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6A0" w:firstRow="1" w:lastRow="0" w:firstColumn="1" w:lastColumn="0" w:noHBand="1" w:noVBand="1"/>
      </w:tblPr>
      <w:tblGrid>
        <w:gridCol w:w="867"/>
        <w:gridCol w:w="2778"/>
        <w:gridCol w:w="1629"/>
        <w:gridCol w:w="7230"/>
        <w:gridCol w:w="1898"/>
        <w:gridCol w:w="1475"/>
      </w:tblGrid>
      <w:tr w:rsidR="006114E9" w:rsidTr="003E0975">
        <w:trPr>
          <w:trHeight w:hRule="exact" w:val="866"/>
        </w:trPr>
        <w:tc>
          <w:tcPr>
            <w:tcW w:w="3645"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r>
              <w:rPr>
                <w:b/>
                <w:noProof/>
                <w:sz w:val="28"/>
                <w:szCs w:val="28"/>
                <w:lang w:eastAsia="en-GB"/>
              </w:rPr>
              <w:drawing>
                <wp:anchor distT="0" distB="0" distL="114300" distR="114300" simplePos="0" relativeHeight="251672576" behindDoc="0" locked="0" layoutInCell="1" allowOverlap="1" wp14:anchorId="6A4775AE" wp14:editId="527A92FD">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0757"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 xml:space="preserve">Mrs Bracher   </w:t>
            </w:r>
            <w:r w:rsidR="00560733">
              <w:rPr>
                <w:b/>
                <w:sz w:val="20"/>
              </w:rPr>
              <w:t xml:space="preserve">                         Term: 6</w:t>
            </w:r>
            <w:r>
              <w:rPr>
                <w:b/>
                <w:sz w:val="20"/>
              </w:rPr>
              <w:t xml:space="preserve">     </w:t>
            </w:r>
            <w:r w:rsidRPr="004B49C8">
              <w:rPr>
                <w:b/>
                <w:sz w:val="20"/>
              </w:rPr>
              <w:t xml:space="preserve">              Week Beginning: </w:t>
            </w:r>
            <w:r w:rsidR="00AD4A95">
              <w:rPr>
                <w:b/>
                <w:sz w:val="20"/>
              </w:rPr>
              <w:t>08.06.20 Wk 2</w:t>
            </w:r>
          </w:p>
        </w:tc>
        <w:tc>
          <w:tcPr>
            <w:tcW w:w="1475"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4365DAA3" wp14:editId="35817A2E">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D35CD3">
        <w:trPr>
          <w:trHeight w:hRule="exact" w:val="410"/>
        </w:trPr>
        <w:tc>
          <w:tcPr>
            <w:tcW w:w="867" w:type="dxa"/>
            <w:shd w:val="clear" w:color="auto" w:fill="92CDDC" w:themeFill="accent5" w:themeFillTint="99"/>
          </w:tcPr>
          <w:p w:rsidR="000D7BEE" w:rsidRPr="00ED6D79" w:rsidRDefault="000D7BEE">
            <w:pPr>
              <w:rPr>
                <w:sz w:val="20"/>
                <w:szCs w:val="20"/>
              </w:rPr>
            </w:pPr>
          </w:p>
        </w:tc>
        <w:tc>
          <w:tcPr>
            <w:tcW w:w="4407"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7230"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3373"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AC5FE6" w:rsidTr="00D35CD3">
        <w:trPr>
          <w:cantSplit/>
          <w:trHeight w:hRule="exact" w:val="1849"/>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Pr>
                <w:b/>
                <w:sz w:val="20"/>
                <w:szCs w:val="20"/>
              </w:rPr>
              <w:t>Monday</w:t>
            </w:r>
          </w:p>
        </w:tc>
        <w:tc>
          <w:tcPr>
            <w:tcW w:w="4407" w:type="dxa"/>
            <w:gridSpan w:val="2"/>
          </w:tcPr>
          <w:p w:rsidR="00AC5FE6" w:rsidRDefault="00AD4A95" w:rsidP="00AC5FE6">
            <w:pPr>
              <w:rPr>
                <w:sz w:val="20"/>
                <w:szCs w:val="20"/>
              </w:rPr>
            </w:pPr>
            <w:r>
              <w:rPr>
                <w:sz w:val="20"/>
                <w:szCs w:val="20"/>
              </w:rPr>
              <w:t xml:space="preserve">Have a look at the starter called number pyramids. </w:t>
            </w:r>
          </w:p>
          <w:p w:rsidR="00AD4A95" w:rsidRPr="000C7B74" w:rsidRDefault="00AD4A95" w:rsidP="00AC5FE6">
            <w:pPr>
              <w:rPr>
                <w:sz w:val="20"/>
                <w:szCs w:val="20"/>
              </w:rPr>
            </w:pPr>
            <w:r>
              <w:rPr>
                <w:sz w:val="20"/>
                <w:szCs w:val="20"/>
              </w:rPr>
              <w:t>Can you work out what number will be at the top of the pyramid?</w:t>
            </w:r>
          </w:p>
        </w:tc>
        <w:tc>
          <w:tcPr>
            <w:tcW w:w="7230" w:type="dxa"/>
          </w:tcPr>
          <w:p w:rsidR="00AC5FE6" w:rsidRDefault="00AD4A95" w:rsidP="00AC5FE6">
            <w:pPr>
              <w:rPr>
                <w:b/>
                <w:sz w:val="20"/>
                <w:szCs w:val="20"/>
              </w:rPr>
            </w:pPr>
            <w:r>
              <w:rPr>
                <w:b/>
                <w:sz w:val="20"/>
                <w:szCs w:val="20"/>
              </w:rPr>
              <w:t>WALT:</w:t>
            </w:r>
            <w:r>
              <w:rPr>
                <w:sz w:val="20"/>
                <w:szCs w:val="20"/>
              </w:rPr>
              <w:t xml:space="preserve"> </w:t>
            </w:r>
            <w:r>
              <w:rPr>
                <w:b/>
                <w:sz w:val="20"/>
                <w:szCs w:val="20"/>
              </w:rPr>
              <w:t>interpret line graphs</w:t>
            </w:r>
          </w:p>
          <w:p w:rsidR="00AD4A95" w:rsidRDefault="00AD4A95" w:rsidP="00AC5FE6">
            <w:pPr>
              <w:rPr>
                <w:sz w:val="20"/>
                <w:szCs w:val="20"/>
              </w:rPr>
            </w:pPr>
            <w:r>
              <w:rPr>
                <w:sz w:val="20"/>
                <w:szCs w:val="20"/>
              </w:rPr>
              <w:t>We are looking at line graph this week. They are another way of showing data but in a continuous way. This means that the data could go on and on forever.</w:t>
            </w:r>
          </w:p>
          <w:p w:rsidR="00AD4A95" w:rsidRDefault="00AD4A95" w:rsidP="00AC5FE6">
            <w:pPr>
              <w:rPr>
                <w:sz w:val="20"/>
                <w:szCs w:val="20"/>
              </w:rPr>
            </w:pPr>
          </w:p>
          <w:p w:rsidR="00AD4A95" w:rsidRPr="00AD4A95" w:rsidRDefault="00AD4A95" w:rsidP="00AC5FE6">
            <w:pPr>
              <w:rPr>
                <w:sz w:val="20"/>
                <w:szCs w:val="20"/>
              </w:rPr>
            </w:pPr>
            <w:r>
              <w:rPr>
                <w:sz w:val="20"/>
                <w:szCs w:val="20"/>
              </w:rPr>
              <w:t>Remember that you can choose which level you want to do – box 1 is walk, box 2 is jog and box 3 is run. If you really want to challenge yourself today you could have a go at two boxes</w:t>
            </w:r>
          </w:p>
        </w:tc>
        <w:tc>
          <w:tcPr>
            <w:tcW w:w="3373" w:type="dxa"/>
            <w:gridSpan w:val="2"/>
          </w:tcPr>
          <w:p w:rsidR="00AC5FE6" w:rsidRPr="009C56A3" w:rsidRDefault="00AD4A95" w:rsidP="00AC5FE6">
            <w:pPr>
              <w:rPr>
                <w:sz w:val="20"/>
                <w:szCs w:val="20"/>
              </w:rPr>
            </w:pPr>
            <w:r>
              <w:rPr>
                <w:sz w:val="20"/>
                <w:szCs w:val="20"/>
              </w:rPr>
              <w:t>Have a look at the challenge for today. It is all about Jack and his toy rocket.</w:t>
            </w:r>
          </w:p>
        </w:tc>
      </w:tr>
      <w:tr w:rsidR="00AC5FE6" w:rsidTr="00D35CD3">
        <w:trPr>
          <w:cantSplit/>
          <w:trHeight w:hRule="exact" w:val="2273"/>
        </w:trPr>
        <w:tc>
          <w:tcPr>
            <w:tcW w:w="867" w:type="dxa"/>
            <w:shd w:val="clear" w:color="auto" w:fill="92CDDC" w:themeFill="accent5" w:themeFillTint="99"/>
            <w:textDirection w:val="btLr"/>
          </w:tcPr>
          <w:p w:rsidR="00AC5FE6" w:rsidRDefault="00AC5FE6" w:rsidP="00AC5FE6">
            <w:pPr>
              <w:ind w:left="113" w:right="113"/>
              <w:jc w:val="center"/>
              <w:rPr>
                <w:b/>
                <w:sz w:val="20"/>
                <w:szCs w:val="20"/>
              </w:rPr>
            </w:pPr>
          </w:p>
          <w:p w:rsidR="00AC5FE6" w:rsidRPr="00AC5FE6" w:rsidRDefault="00AC5FE6" w:rsidP="00AC5FE6">
            <w:pPr>
              <w:ind w:left="113" w:right="113"/>
              <w:jc w:val="center"/>
              <w:rPr>
                <w:b/>
                <w:sz w:val="20"/>
                <w:szCs w:val="20"/>
              </w:rPr>
            </w:pPr>
            <w:r w:rsidRPr="00AC5FE6">
              <w:rPr>
                <w:b/>
                <w:sz w:val="20"/>
                <w:szCs w:val="20"/>
              </w:rPr>
              <w:t>Tuesday</w:t>
            </w:r>
          </w:p>
        </w:tc>
        <w:tc>
          <w:tcPr>
            <w:tcW w:w="4407" w:type="dxa"/>
            <w:gridSpan w:val="2"/>
          </w:tcPr>
          <w:p w:rsidR="003E0975" w:rsidRDefault="00033E81" w:rsidP="00AC5FE6">
            <w:pPr>
              <w:rPr>
                <w:sz w:val="20"/>
                <w:szCs w:val="20"/>
              </w:rPr>
            </w:pPr>
            <w:r>
              <w:rPr>
                <w:sz w:val="20"/>
                <w:szCs w:val="20"/>
              </w:rPr>
              <w:t>Have a look at today’s starter called magic squares.</w:t>
            </w:r>
          </w:p>
          <w:p w:rsidR="00033E81" w:rsidRPr="008D3BB8" w:rsidRDefault="00033E81" w:rsidP="00AC5FE6">
            <w:pPr>
              <w:rPr>
                <w:sz w:val="20"/>
                <w:szCs w:val="20"/>
              </w:rPr>
            </w:pPr>
            <w:r>
              <w:rPr>
                <w:sz w:val="20"/>
                <w:szCs w:val="20"/>
              </w:rPr>
              <w:t>Can you put all the digits from 1 to 9 in the square so that every row, column and diagonal add up to 15?</w:t>
            </w:r>
          </w:p>
        </w:tc>
        <w:tc>
          <w:tcPr>
            <w:tcW w:w="7230" w:type="dxa"/>
          </w:tcPr>
          <w:p w:rsidR="006336D7" w:rsidRDefault="00033E81" w:rsidP="00AC5FE6">
            <w:pPr>
              <w:rPr>
                <w:b/>
                <w:sz w:val="20"/>
                <w:szCs w:val="20"/>
              </w:rPr>
            </w:pPr>
            <w:r>
              <w:rPr>
                <w:b/>
                <w:sz w:val="20"/>
                <w:szCs w:val="20"/>
              </w:rPr>
              <w:t>WALT: interpret line graphs.</w:t>
            </w:r>
          </w:p>
          <w:p w:rsidR="00033E81" w:rsidRDefault="00033E81" w:rsidP="00AC5FE6">
            <w:pPr>
              <w:rPr>
                <w:sz w:val="20"/>
                <w:szCs w:val="20"/>
              </w:rPr>
            </w:pPr>
            <w:r>
              <w:rPr>
                <w:sz w:val="20"/>
                <w:szCs w:val="20"/>
              </w:rPr>
              <w:t>We are carrying on with line graphs today. In our activity we will be looking at how we can use line graphs in every day life and answer some questions about using them.</w:t>
            </w:r>
          </w:p>
          <w:p w:rsidR="00033E81" w:rsidRDefault="00033E81" w:rsidP="00AC5FE6">
            <w:pPr>
              <w:rPr>
                <w:sz w:val="20"/>
                <w:szCs w:val="20"/>
              </w:rPr>
            </w:pPr>
          </w:p>
          <w:p w:rsidR="00033E81" w:rsidRPr="00033E81" w:rsidRDefault="00033E81" w:rsidP="00AC5FE6">
            <w:pPr>
              <w:rPr>
                <w:sz w:val="20"/>
                <w:szCs w:val="20"/>
              </w:rPr>
            </w:pPr>
            <w:r>
              <w:rPr>
                <w:sz w:val="20"/>
                <w:szCs w:val="20"/>
              </w:rPr>
              <w:t xml:space="preserve">Remember to choose which page you want to do, depending on how confident you feel. It would be really great if you could try to challenge yourself today. </w:t>
            </w:r>
          </w:p>
        </w:tc>
        <w:tc>
          <w:tcPr>
            <w:tcW w:w="3373" w:type="dxa"/>
            <w:gridSpan w:val="2"/>
          </w:tcPr>
          <w:p w:rsidR="0096453F" w:rsidRPr="00022B5C" w:rsidRDefault="00033E81" w:rsidP="00AC5FE6">
            <w:pPr>
              <w:rPr>
                <w:sz w:val="20"/>
                <w:szCs w:val="20"/>
              </w:rPr>
            </w:pPr>
            <w:r>
              <w:rPr>
                <w:sz w:val="20"/>
                <w:szCs w:val="20"/>
              </w:rPr>
              <w:t xml:space="preserve">Have a look at the challenge for today. It is all about Tommy and his line graph about dog walking in the park. </w:t>
            </w:r>
          </w:p>
        </w:tc>
      </w:tr>
      <w:tr w:rsidR="00AC5FE6" w:rsidTr="00D35CD3">
        <w:trPr>
          <w:cantSplit/>
          <w:trHeight w:hRule="exact" w:val="1824"/>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t>Wednesday</w:t>
            </w:r>
          </w:p>
        </w:tc>
        <w:tc>
          <w:tcPr>
            <w:tcW w:w="4407" w:type="dxa"/>
            <w:gridSpan w:val="2"/>
          </w:tcPr>
          <w:p w:rsidR="003E0975" w:rsidRPr="00ED6D79" w:rsidRDefault="00033E81" w:rsidP="00AC5FE6">
            <w:pPr>
              <w:rPr>
                <w:sz w:val="20"/>
                <w:szCs w:val="20"/>
              </w:rPr>
            </w:pPr>
            <w:r>
              <w:rPr>
                <w:sz w:val="20"/>
                <w:szCs w:val="20"/>
              </w:rPr>
              <w:t>Today’s starter is similar to one we did last week. This time you are looking for how many squares you can find. Then see how many rectangles you can find – remember you can merge squares together to make another square or rectangle!</w:t>
            </w:r>
          </w:p>
        </w:tc>
        <w:tc>
          <w:tcPr>
            <w:tcW w:w="7230" w:type="dxa"/>
          </w:tcPr>
          <w:p w:rsidR="00223F08" w:rsidRDefault="00033E81" w:rsidP="00AC5FE6">
            <w:pPr>
              <w:rPr>
                <w:b/>
                <w:sz w:val="20"/>
                <w:szCs w:val="20"/>
              </w:rPr>
            </w:pPr>
            <w:r>
              <w:rPr>
                <w:b/>
                <w:sz w:val="20"/>
                <w:szCs w:val="20"/>
              </w:rPr>
              <w:t>WALT: use line graphs</w:t>
            </w:r>
          </w:p>
          <w:p w:rsidR="00033E81" w:rsidRDefault="00033E81" w:rsidP="00AC5FE6">
            <w:pPr>
              <w:rPr>
                <w:sz w:val="20"/>
                <w:szCs w:val="20"/>
              </w:rPr>
            </w:pPr>
            <w:r>
              <w:rPr>
                <w:sz w:val="20"/>
                <w:szCs w:val="20"/>
              </w:rPr>
              <w:t>You should now feel pretty confident with line graphs. Today’s activity is looking at reading the information off a line graph using a table of results. This is a great skill as it is using two different forms of statistics!</w:t>
            </w:r>
          </w:p>
          <w:p w:rsidR="00033E81" w:rsidRDefault="00033E81" w:rsidP="00AC5FE6">
            <w:pPr>
              <w:rPr>
                <w:sz w:val="20"/>
                <w:szCs w:val="20"/>
              </w:rPr>
            </w:pPr>
          </w:p>
          <w:p w:rsidR="00033E81" w:rsidRDefault="00033E81" w:rsidP="00AC5FE6">
            <w:pPr>
              <w:rPr>
                <w:sz w:val="20"/>
                <w:szCs w:val="20"/>
              </w:rPr>
            </w:pPr>
            <w:r>
              <w:rPr>
                <w:sz w:val="20"/>
                <w:szCs w:val="20"/>
              </w:rPr>
              <w:t>Have a go at challenging yourself today and going up a challenge if you normally do walk or jog!</w:t>
            </w:r>
          </w:p>
          <w:p w:rsidR="00033E81" w:rsidRPr="00033E81" w:rsidRDefault="00033E81" w:rsidP="00AC5FE6">
            <w:pPr>
              <w:rPr>
                <w:sz w:val="20"/>
                <w:szCs w:val="20"/>
              </w:rPr>
            </w:pPr>
          </w:p>
        </w:tc>
        <w:tc>
          <w:tcPr>
            <w:tcW w:w="3373" w:type="dxa"/>
            <w:gridSpan w:val="2"/>
          </w:tcPr>
          <w:p w:rsidR="003B7D94" w:rsidRPr="00551104" w:rsidRDefault="00033E81" w:rsidP="00AC5FE6">
            <w:pPr>
              <w:rPr>
                <w:sz w:val="20"/>
                <w:szCs w:val="20"/>
              </w:rPr>
            </w:pPr>
            <w:r>
              <w:rPr>
                <w:sz w:val="20"/>
                <w:szCs w:val="20"/>
              </w:rPr>
              <w:t xml:space="preserve">Today’s challenge is all about Eva and the temperature of a cup of tea. Can you see if she has got her workings out correct? </w:t>
            </w:r>
          </w:p>
        </w:tc>
      </w:tr>
      <w:tr w:rsidR="00AC5FE6" w:rsidTr="00D35CD3">
        <w:trPr>
          <w:cantSplit/>
          <w:trHeight w:hRule="exact" w:val="2137"/>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t>Thursday</w:t>
            </w:r>
          </w:p>
        </w:tc>
        <w:tc>
          <w:tcPr>
            <w:tcW w:w="4407" w:type="dxa"/>
            <w:gridSpan w:val="2"/>
          </w:tcPr>
          <w:p w:rsidR="00AC5FE6" w:rsidRDefault="00033E81" w:rsidP="003E0975">
            <w:pPr>
              <w:rPr>
                <w:sz w:val="20"/>
                <w:szCs w:val="20"/>
              </w:rPr>
            </w:pPr>
            <w:r>
              <w:rPr>
                <w:sz w:val="20"/>
                <w:szCs w:val="20"/>
              </w:rPr>
              <w:t>Today’s starter is on the website transom who come up with a starter each day! Today’s is a chance to practice your times tables</w:t>
            </w:r>
          </w:p>
          <w:p w:rsidR="00033E81" w:rsidRPr="00DE5CCC" w:rsidRDefault="00033E81" w:rsidP="003E0975">
            <w:pPr>
              <w:rPr>
                <w:sz w:val="20"/>
                <w:szCs w:val="20"/>
              </w:rPr>
            </w:pPr>
            <w:hyperlink r:id="rId9" w:history="1">
              <w:r w:rsidRPr="00756E59">
                <w:rPr>
                  <w:rStyle w:val="Hyperlink"/>
                </w:rPr>
                <w:t>https://www.transum.org/software/SW</w:t>
              </w:r>
              <w:r w:rsidRPr="00756E59">
                <w:rPr>
                  <w:rStyle w:val="Hyperlink"/>
                </w:rPr>
                <w:br/>
                <w:t>/Starter_of_the_day/starter_June11.asp</w:t>
              </w:r>
            </w:hyperlink>
          </w:p>
        </w:tc>
        <w:tc>
          <w:tcPr>
            <w:tcW w:w="7230" w:type="dxa"/>
          </w:tcPr>
          <w:p w:rsidR="00F509B1" w:rsidRDefault="00033E81" w:rsidP="00AC5FE6">
            <w:pPr>
              <w:rPr>
                <w:b/>
                <w:sz w:val="20"/>
                <w:szCs w:val="20"/>
              </w:rPr>
            </w:pPr>
            <w:r>
              <w:rPr>
                <w:b/>
                <w:sz w:val="20"/>
                <w:szCs w:val="20"/>
              </w:rPr>
              <w:t>WALT: create a line graph</w:t>
            </w:r>
          </w:p>
          <w:p w:rsidR="00033E81" w:rsidRDefault="00033E81" w:rsidP="00AC5FE6">
            <w:pPr>
              <w:rPr>
                <w:sz w:val="20"/>
                <w:szCs w:val="20"/>
              </w:rPr>
            </w:pPr>
            <w:r>
              <w:rPr>
                <w:sz w:val="20"/>
                <w:szCs w:val="20"/>
              </w:rPr>
              <w:t xml:space="preserve">Today you are going to have a go at creating your own line graph. You need to think of something that you are interesting in to find the data about. You might want to ask the people you live with, investigate something or find some data online. </w:t>
            </w:r>
          </w:p>
          <w:p w:rsidR="00033E81" w:rsidRDefault="00033E81" w:rsidP="00AC5FE6">
            <w:pPr>
              <w:rPr>
                <w:sz w:val="20"/>
                <w:szCs w:val="20"/>
              </w:rPr>
            </w:pPr>
            <w:r>
              <w:rPr>
                <w:sz w:val="20"/>
                <w:szCs w:val="20"/>
              </w:rPr>
              <w:t xml:space="preserve">Some ideas include: </w:t>
            </w:r>
            <w:r w:rsidR="00D35CD3">
              <w:rPr>
                <w:sz w:val="20"/>
                <w:szCs w:val="20"/>
              </w:rPr>
              <w:t>how quickly a cup of tea cools down, the temperature in Lewes over the day, week, month or year, how quickly a plant takes to grow.</w:t>
            </w:r>
          </w:p>
          <w:p w:rsidR="00D35CD3" w:rsidRDefault="00D35CD3" w:rsidP="00AC5FE6">
            <w:pPr>
              <w:rPr>
                <w:sz w:val="20"/>
                <w:szCs w:val="20"/>
              </w:rPr>
            </w:pPr>
          </w:p>
          <w:p w:rsidR="00D35CD3" w:rsidRPr="00033E81" w:rsidRDefault="00D35CD3" w:rsidP="00AC5FE6">
            <w:pPr>
              <w:rPr>
                <w:sz w:val="20"/>
                <w:szCs w:val="20"/>
              </w:rPr>
            </w:pPr>
            <w:r>
              <w:rPr>
                <w:sz w:val="20"/>
                <w:szCs w:val="20"/>
              </w:rPr>
              <w:t>There are some tables of data if you are stuck with trying to find your own data.</w:t>
            </w:r>
          </w:p>
        </w:tc>
        <w:tc>
          <w:tcPr>
            <w:tcW w:w="3373" w:type="dxa"/>
            <w:gridSpan w:val="2"/>
          </w:tcPr>
          <w:p w:rsidR="00D35CD3" w:rsidRDefault="00D35CD3" w:rsidP="00AC5FE6">
            <w:pPr>
              <w:rPr>
                <w:sz w:val="20"/>
                <w:szCs w:val="20"/>
              </w:rPr>
            </w:pPr>
            <w:r>
              <w:rPr>
                <w:sz w:val="20"/>
                <w:szCs w:val="20"/>
              </w:rPr>
              <w:t>For today’s challenge you need to make up a story for the graph. You might do something like:</w:t>
            </w:r>
          </w:p>
          <w:p w:rsidR="003B7D94" w:rsidRPr="00022B5C" w:rsidRDefault="00D35CD3" w:rsidP="00AC5FE6">
            <w:pPr>
              <w:rPr>
                <w:sz w:val="20"/>
                <w:szCs w:val="20"/>
              </w:rPr>
            </w:pPr>
            <w:r>
              <w:rPr>
                <w:sz w:val="20"/>
                <w:szCs w:val="20"/>
              </w:rPr>
              <w:t xml:space="preserve"> A man walked to the post office, stood in a queue for 15 minutes, decided he didn’t want to go there so he continued walking for 45 minutes into town and sat in the park</w:t>
            </w:r>
          </w:p>
        </w:tc>
      </w:tr>
      <w:tr w:rsidR="00AC5FE6" w:rsidTr="00D35CD3">
        <w:trPr>
          <w:cantSplit/>
          <w:trHeight w:hRule="exact" w:val="1988"/>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lastRenderedPageBreak/>
              <w:t>Friday</w:t>
            </w:r>
          </w:p>
        </w:tc>
        <w:tc>
          <w:tcPr>
            <w:tcW w:w="4407" w:type="dxa"/>
            <w:gridSpan w:val="2"/>
          </w:tcPr>
          <w:p w:rsidR="003E0975" w:rsidRDefault="00D35CD3" w:rsidP="00AC5FE6">
            <w:pPr>
              <w:rPr>
                <w:sz w:val="20"/>
                <w:szCs w:val="20"/>
              </w:rPr>
            </w:pPr>
            <w:r>
              <w:rPr>
                <w:sz w:val="20"/>
                <w:szCs w:val="20"/>
              </w:rPr>
              <w:t xml:space="preserve">Here is another transom starter </w:t>
            </w:r>
          </w:p>
          <w:p w:rsidR="00D35CD3" w:rsidRDefault="00D35CD3" w:rsidP="00AC5FE6">
            <w:hyperlink r:id="rId10" w:history="1">
              <w:r w:rsidRPr="00756E59">
                <w:rPr>
                  <w:rStyle w:val="Hyperlink"/>
                </w:rPr>
                <w:t>https://www.transum.org/software</w:t>
              </w:r>
              <w:r w:rsidRPr="00756E59">
                <w:rPr>
                  <w:rStyle w:val="Hyperlink"/>
                </w:rPr>
                <w:br/>
                <w:t>/SW/Starter_of_the_day/starter_June17.asp</w:t>
              </w:r>
            </w:hyperlink>
            <w:r>
              <w:t xml:space="preserve"> </w:t>
            </w:r>
          </w:p>
          <w:p w:rsidR="00D35CD3" w:rsidRPr="00D35CD3" w:rsidRDefault="00D35CD3" w:rsidP="00AC5FE6">
            <w:pPr>
              <w:rPr>
                <w:b/>
                <w:sz w:val="20"/>
                <w:szCs w:val="20"/>
              </w:rPr>
            </w:pPr>
            <w:r>
              <w:t>You need to arrange the seating plan, but numbers that go together normally (1 and 2) cannot be next to each other!</w:t>
            </w:r>
          </w:p>
        </w:tc>
        <w:tc>
          <w:tcPr>
            <w:tcW w:w="7230" w:type="dxa"/>
          </w:tcPr>
          <w:p w:rsidR="00F509B1" w:rsidRDefault="00D35CD3" w:rsidP="00AC5FE6">
            <w:pPr>
              <w:rPr>
                <w:b/>
                <w:sz w:val="20"/>
                <w:szCs w:val="20"/>
              </w:rPr>
            </w:pPr>
            <w:r>
              <w:rPr>
                <w:b/>
                <w:sz w:val="20"/>
                <w:szCs w:val="20"/>
              </w:rPr>
              <w:t>WALT: read, understand and represent data.</w:t>
            </w:r>
          </w:p>
          <w:p w:rsidR="00D35CD3" w:rsidRPr="00D35CD3" w:rsidRDefault="00D35CD3" w:rsidP="00AC5FE6">
            <w:pPr>
              <w:rPr>
                <w:sz w:val="20"/>
                <w:szCs w:val="20"/>
              </w:rPr>
            </w:pPr>
            <w:r>
              <w:rPr>
                <w:sz w:val="20"/>
                <w:szCs w:val="20"/>
              </w:rPr>
              <w:t xml:space="preserve">We have only got  a short unit of statistics (data and graphs) so we have finished now. Today’s activity is a mix of questions about all the things we have learnt over the last two weeks. Have a  go at each questions </w:t>
            </w:r>
          </w:p>
        </w:tc>
        <w:tc>
          <w:tcPr>
            <w:tcW w:w="3373" w:type="dxa"/>
            <w:gridSpan w:val="2"/>
          </w:tcPr>
          <w:p w:rsidR="003B7D94" w:rsidRPr="00551104" w:rsidRDefault="00D35CD3" w:rsidP="00AC5FE6">
            <w:pPr>
              <w:rPr>
                <w:sz w:val="20"/>
                <w:szCs w:val="20"/>
              </w:rPr>
            </w:pPr>
            <w:r>
              <w:rPr>
                <w:sz w:val="20"/>
                <w:szCs w:val="20"/>
              </w:rPr>
              <w:t>No challenge today. If you want to do some more maths have a look at top marks games or TT rockstars</w:t>
            </w:r>
            <w:bookmarkStart w:id="0" w:name="_GoBack"/>
            <w:bookmarkEnd w:id="0"/>
          </w:p>
        </w:tc>
      </w:tr>
    </w:tbl>
    <w:p w:rsidR="0016672A" w:rsidRPr="00560672" w:rsidRDefault="0016672A">
      <w:pPr>
        <w:rPr>
          <w:sz w:val="2"/>
        </w:rPr>
      </w:pPr>
    </w:p>
    <w:sectPr w:rsidR="0016672A" w:rsidRPr="00560672" w:rsidSect="008D6263">
      <w:pgSz w:w="16838" w:h="11906" w:orient="landscape"/>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3" w:rsidRDefault="00B468C3" w:rsidP="00010BAB">
      <w:r>
        <w:separator/>
      </w:r>
    </w:p>
  </w:endnote>
  <w:endnote w:type="continuationSeparator" w:id="0">
    <w:p w:rsidR="00B468C3" w:rsidRDefault="00B468C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3" w:rsidRDefault="00B468C3" w:rsidP="00010BAB">
      <w:r>
        <w:separator/>
      </w:r>
    </w:p>
  </w:footnote>
  <w:footnote w:type="continuationSeparator" w:id="0">
    <w:p w:rsidR="00B468C3" w:rsidRDefault="00B468C3"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11D"/>
    <w:multiLevelType w:val="hybridMultilevel"/>
    <w:tmpl w:val="BBCE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33E81"/>
    <w:rsid w:val="0004665A"/>
    <w:rsid w:val="00074FF9"/>
    <w:rsid w:val="000A1264"/>
    <w:rsid w:val="000C413B"/>
    <w:rsid w:val="000C7B74"/>
    <w:rsid w:val="000D28AA"/>
    <w:rsid w:val="000D2F8D"/>
    <w:rsid w:val="000D7BEE"/>
    <w:rsid w:val="000E0E0C"/>
    <w:rsid w:val="000E1E71"/>
    <w:rsid w:val="00101BB7"/>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23F08"/>
    <w:rsid w:val="0023368B"/>
    <w:rsid w:val="002356EB"/>
    <w:rsid w:val="0027597A"/>
    <w:rsid w:val="002770CA"/>
    <w:rsid w:val="00281357"/>
    <w:rsid w:val="00290F84"/>
    <w:rsid w:val="002B77A3"/>
    <w:rsid w:val="002D6309"/>
    <w:rsid w:val="002E7106"/>
    <w:rsid w:val="002F675D"/>
    <w:rsid w:val="00336A63"/>
    <w:rsid w:val="00346AF2"/>
    <w:rsid w:val="00374931"/>
    <w:rsid w:val="003A7F2E"/>
    <w:rsid w:val="003B0455"/>
    <w:rsid w:val="003B1BEF"/>
    <w:rsid w:val="003B7D94"/>
    <w:rsid w:val="003C680E"/>
    <w:rsid w:val="003D3585"/>
    <w:rsid w:val="003D6FE4"/>
    <w:rsid w:val="003E0975"/>
    <w:rsid w:val="003F02B6"/>
    <w:rsid w:val="003F720F"/>
    <w:rsid w:val="00440C02"/>
    <w:rsid w:val="00467214"/>
    <w:rsid w:val="00474196"/>
    <w:rsid w:val="00482012"/>
    <w:rsid w:val="00484FFD"/>
    <w:rsid w:val="004A18FC"/>
    <w:rsid w:val="004D4F0E"/>
    <w:rsid w:val="004E1747"/>
    <w:rsid w:val="004F3B71"/>
    <w:rsid w:val="00503DA7"/>
    <w:rsid w:val="005040CA"/>
    <w:rsid w:val="005222DC"/>
    <w:rsid w:val="00542956"/>
    <w:rsid w:val="00543C2E"/>
    <w:rsid w:val="0054654A"/>
    <w:rsid w:val="00551104"/>
    <w:rsid w:val="005541B4"/>
    <w:rsid w:val="00560672"/>
    <w:rsid w:val="00560733"/>
    <w:rsid w:val="005614E7"/>
    <w:rsid w:val="005C3213"/>
    <w:rsid w:val="005D59E2"/>
    <w:rsid w:val="005F00BA"/>
    <w:rsid w:val="005F2A21"/>
    <w:rsid w:val="006114E9"/>
    <w:rsid w:val="00631724"/>
    <w:rsid w:val="006336D7"/>
    <w:rsid w:val="00633CC5"/>
    <w:rsid w:val="00641503"/>
    <w:rsid w:val="00697412"/>
    <w:rsid w:val="006A408E"/>
    <w:rsid w:val="006B1BE8"/>
    <w:rsid w:val="006D1930"/>
    <w:rsid w:val="006F02E9"/>
    <w:rsid w:val="00706787"/>
    <w:rsid w:val="00756D29"/>
    <w:rsid w:val="00764EE6"/>
    <w:rsid w:val="00777A33"/>
    <w:rsid w:val="00783347"/>
    <w:rsid w:val="00796A72"/>
    <w:rsid w:val="007B212B"/>
    <w:rsid w:val="007B76C2"/>
    <w:rsid w:val="007B7D69"/>
    <w:rsid w:val="007E7026"/>
    <w:rsid w:val="007E70B8"/>
    <w:rsid w:val="007F084B"/>
    <w:rsid w:val="00801ABC"/>
    <w:rsid w:val="008057B7"/>
    <w:rsid w:val="00825152"/>
    <w:rsid w:val="00882B41"/>
    <w:rsid w:val="008A6CB6"/>
    <w:rsid w:val="008D2601"/>
    <w:rsid w:val="008D3BB8"/>
    <w:rsid w:val="008D3D91"/>
    <w:rsid w:val="008D3E09"/>
    <w:rsid w:val="008D6263"/>
    <w:rsid w:val="008E3EFD"/>
    <w:rsid w:val="008F4DCB"/>
    <w:rsid w:val="00905F42"/>
    <w:rsid w:val="0091063C"/>
    <w:rsid w:val="00915C2D"/>
    <w:rsid w:val="00917E0E"/>
    <w:rsid w:val="00921B1A"/>
    <w:rsid w:val="00936233"/>
    <w:rsid w:val="009544DC"/>
    <w:rsid w:val="0095618B"/>
    <w:rsid w:val="0096453F"/>
    <w:rsid w:val="00977F3F"/>
    <w:rsid w:val="00980B32"/>
    <w:rsid w:val="00984BFC"/>
    <w:rsid w:val="00994295"/>
    <w:rsid w:val="009A69DC"/>
    <w:rsid w:val="009C56A3"/>
    <w:rsid w:val="009D6716"/>
    <w:rsid w:val="009D7533"/>
    <w:rsid w:val="00A204CA"/>
    <w:rsid w:val="00A231BA"/>
    <w:rsid w:val="00A311A9"/>
    <w:rsid w:val="00A4263A"/>
    <w:rsid w:val="00A4540F"/>
    <w:rsid w:val="00A463C1"/>
    <w:rsid w:val="00A868F7"/>
    <w:rsid w:val="00AC5FE6"/>
    <w:rsid w:val="00AD262D"/>
    <w:rsid w:val="00AD32E7"/>
    <w:rsid w:val="00AD4A95"/>
    <w:rsid w:val="00AD6937"/>
    <w:rsid w:val="00AE7313"/>
    <w:rsid w:val="00AF5F0C"/>
    <w:rsid w:val="00AF68D4"/>
    <w:rsid w:val="00B04FA9"/>
    <w:rsid w:val="00B134F7"/>
    <w:rsid w:val="00B2767B"/>
    <w:rsid w:val="00B468C3"/>
    <w:rsid w:val="00B73725"/>
    <w:rsid w:val="00B75892"/>
    <w:rsid w:val="00B942F2"/>
    <w:rsid w:val="00BC24C2"/>
    <w:rsid w:val="00BE17EB"/>
    <w:rsid w:val="00BE5C31"/>
    <w:rsid w:val="00BF48C1"/>
    <w:rsid w:val="00C02BEE"/>
    <w:rsid w:val="00C42D75"/>
    <w:rsid w:val="00C53590"/>
    <w:rsid w:val="00C8208F"/>
    <w:rsid w:val="00CA1BA4"/>
    <w:rsid w:val="00CC627A"/>
    <w:rsid w:val="00CD2B36"/>
    <w:rsid w:val="00CD3FD1"/>
    <w:rsid w:val="00CD697C"/>
    <w:rsid w:val="00CE18AB"/>
    <w:rsid w:val="00CF221B"/>
    <w:rsid w:val="00CF420A"/>
    <w:rsid w:val="00CF6484"/>
    <w:rsid w:val="00CF6CC6"/>
    <w:rsid w:val="00D04218"/>
    <w:rsid w:val="00D35CBE"/>
    <w:rsid w:val="00D35CD3"/>
    <w:rsid w:val="00D54D72"/>
    <w:rsid w:val="00DA01F5"/>
    <w:rsid w:val="00DB6DAF"/>
    <w:rsid w:val="00DD6939"/>
    <w:rsid w:val="00DE433A"/>
    <w:rsid w:val="00DE5CCC"/>
    <w:rsid w:val="00DF28BE"/>
    <w:rsid w:val="00DF425F"/>
    <w:rsid w:val="00DF6EF3"/>
    <w:rsid w:val="00E00D6E"/>
    <w:rsid w:val="00E018A0"/>
    <w:rsid w:val="00E141CB"/>
    <w:rsid w:val="00E6405D"/>
    <w:rsid w:val="00E70DBE"/>
    <w:rsid w:val="00E714C1"/>
    <w:rsid w:val="00E756B4"/>
    <w:rsid w:val="00EC127A"/>
    <w:rsid w:val="00ED6D79"/>
    <w:rsid w:val="00F2193D"/>
    <w:rsid w:val="00F509B1"/>
    <w:rsid w:val="00F71B98"/>
    <w:rsid w:val="00FA262A"/>
    <w:rsid w:val="00FD2A26"/>
    <w:rsid w:val="00FD61FB"/>
    <w:rsid w:val="00FD7AA5"/>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9745"/>
  <w15:docId w15:val="{9D43D068-A26D-461B-8C88-882CCF5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7F0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ansum.org/software/SW/Starter_of_the_day/starter_June17.asp" TargetMode="External"/><Relationship Id="rId4" Type="http://schemas.openxmlformats.org/officeDocument/2006/relationships/settings" Target="settings.xml"/><Relationship Id="rId9" Type="http://schemas.openxmlformats.org/officeDocument/2006/relationships/hyperlink" Target="https://www.transum.org/software/SW/Starter_of_the_day/starter_June1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8E5C-7E63-4DC2-BB57-42670205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Paterson</dc:creator>
  <cp:keywords/>
  <dc:description/>
  <cp:lastModifiedBy>Alice Bracher</cp:lastModifiedBy>
  <cp:revision>3</cp:revision>
  <cp:lastPrinted>2020-04-26T18:52:00Z</cp:lastPrinted>
  <dcterms:created xsi:type="dcterms:W3CDTF">2020-06-02T15:04:00Z</dcterms:created>
  <dcterms:modified xsi:type="dcterms:W3CDTF">2020-06-02T15:22:00Z</dcterms:modified>
</cp:coreProperties>
</file>