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59"/>
        <w:gridCol w:w="5594"/>
        <w:gridCol w:w="6466"/>
      </w:tblGrid>
      <w:tr w:rsidR="00282A42" w:rsidRPr="00282A42" w:rsidTr="00282A42">
        <w:trPr>
          <w:trHeight w:val="70"/>
        </w:trPr>
        <w:tc>
          <w:tcPr>
            <w:tcW w:w="1129" w:type="dxa"/>
            <w:shd w:val="clear" w:color="auto" w:fill="auto"/>
          </w:tcPr>
          <w:p w:rsidR="00282A42" w:rsidRPr="00282A42" w:rsidRDefault="00282A42" w:rsidP="006671E9">
            <w:pPr>
              <w:jc w:val="center"/>
              <w:rPr>
                <w:rFonts w:ascii="Letter-join 40" w:hAnsi="Letter-join 40" w:cs="Arial"/>
                <w:b/>
                <w:sz w:val="20"/>
                <w:szCs w:val="20"/>
              </w:rPr>
            </w:pPr>
            <w:r>
              <w:rPr>
                <w:rFonts w:ascii="Letter-join 40" w:hAnsi="Letter-join 40" w:cs="Arial"/>
                <w:b/>
                <w:sz w:val="20"/>
                <w:szCs w:val="20"/>
              </w:rPr>
              <w:t>R.E.</w:t>
            </w:r>
            <w:r>
              <w:rPr>
                <w:rFonts w:ascii="Letter-join 40" w:hAnsi="Letter-join 40" w:cs="Arial"/>
                <w:b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Letter-join 40" w:hAnsi="Letter-join 40" w:cs="Arial"/>
                <w:b/>
                <w:sz w:val="20"/>
                <w:szCs w:val="20"/>
              </w:rPr>
              <w:t>Lesson 6</w:t>
            </w:r>
          </w:p>
        </w:tc>
        <w:tc>
          <w:tcPr>
            <w:tcW w:w="1859" w:type="dxa"/>
            <w:shd w:val="clear" w:color="auto" w:fill="auto"/>
          </w:tcPr>
          <w:p w:rsidR="00282A42" w:rsidRPr="00282A42" w:rsidRDefault="00282A42" w:rsidP="006671E9">
            <w:pPr>
              <w:rPr>
                <w:rFonts w:ascii="Letter-join 40" w:eastAsia="Calibri" w:hAnsi="Letter-join 40" w:cs="Arial"/>
                <w:b/>
                <w:sz w:val="20"/>
                <w:szCs w:val="20"/>
              </w:rPr>
            </w:pPr>
            <w:r w:rsidRPr="00282A42">
              <w:rPr>
                <w:rFonts w:ascii="Letter-join 40" w:eastAsia="Calibri" w:hAnsi="Letter-join 40" w:cs="Arial"/>
                <w:b/>
                <w:sz w:val="20"/>
                <w:szCs w:val="20"/>
              </w:rPr>
              <w:t>WALT: understand the different needs people can have.</w:t>
            </w:r>
          </w:p>
        </w:tc>
        <w:tc>
          <w:tcPr>
            <w:tcW w:w="5594" w:type="dxa"/>
            <w:shd w:val="clear" w:color="auto" w:fill="auto"/>
          </w:tcPr>
          <w:p w:rsidR="00282A42" w:rsidRPr="00282A42" w:rsidRDefault="00282A42" w:rsidP="006671E9">
            <w:pPr>
              <w:rPr>
                <w:rFonts w:ascii="Letter-join 40" w:hAnsi="Letter-join 40" w:cs="Arial"/>
                <w:sz w:val="20"/>
                <w:szCs w:val="20"/>
              </w:rPr>
            </w:pPr>
            <w:r w:rsidRPr="00282A42">
              <w:rPr>
                <w:rFonts w:ascii="Letter-join 40" w:hAnsi="Letter-join 40" w:cs="Arial"/>
                <w:sz w:val="20"/>
                <w:szCs w:val="20"/>
              </w:rPr>
              <w:t>Good morning Year 3! Your R.E. activity for today is…</w:t>
            </w:r>
          </w:p>
          <w:p w:rsidR="00282A42" w:rsidRPr="00282A42" w:rsidRDefault="00282A42" w:rsidP="00282A42">
            <w:pPr>
              <w:pStyle w:val="ListParagraph"/>
              <w:numPr>
                <w:ilvl w:val="0"/>
                <w:numId w:val="1"/>
              </w:numPr>
              <w:rPr>
                <w:rFonts w:ascii="Letter-join 40" w:hAnsi="Letter-join 40" w:cs="Arial"/>
                <w:sz w:val="20"/>
                <w:szCs w:val="20"/>
              </w:rPr>
            </w:pP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We are thinking about different needs people can have. Today, we will be learning about medical conditions and learning styles that people can have. </w:t>
            </w:r>
          </w:p>
          <w:p w:rsidR="00282A42" w:rsidRPr="00282A42" w:rsidRDefault="00282A42" w:rsidP="00282A42">
            <w:pPr>
              <w:pStyle w:val="ListParagraph"/>
              <w:numPr>
                <w:ilvl w:val="0"/>
                <w:numId w:val="1"/>
              </w:numPr>
              <w:rPr>
                <w:rFonts w:ascii="Letter-join 40" w:hAnsi="Letter-join 40" w:cs="Arial"/>
                <w:sz w:val="20"/>
                <w:szCs w:val="20"/>
              </w:rPr>
            </w:pP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Your activity is to choose a video from </w:t>
            </w:r>
            <w:hyperlink r:id="rId5" w:history="1">
              <w:r w:rsidRPr="00282A42">
                <w:rPr>
                  <w:rStyle w:val="Hyperlink"/>
                  <w:rFonts w:ascii="Letter-join 40" w:hAnsi="Letter-join 40" w:cs="Arial"/>
                  <w:sz w:val="20"/>
                  <w:szCs w:val="20"/>
                </w:rPr>
                <w:t>https://www.bbc.co.uk/teach/class-clips-video/pshe-ks2-same-but-different/zn87vk7</w:t>
              </w:r>
            </w:hyperlink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 - there are lots of clips of children who have different needs. Use the note template to write at least 3 sentences about what you have found out about life for the child in the video you watched. You can do this activity straight onto </w:t>
            </w:r>
            <w:proofErr w:type="spellStart"/>
            <w:r w:rsidRPr="00282A42">
              <w:rPr>
                <w:rFonts w:ascii="Letter-join 40" w:hAnsi="Letter-join 40" w:cs="Arial"/>
                <w:sz w:val="20"/>
                <w:szCs w:val="20"/>
              </w:rPr>
              <w:t>SeeSaw</w:t>
            </w:r>
            <w:proofErr w:type="spellEnd"/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 by clicking Add Response, or you can print/handwrite your work and upload a photo.</w:t>
            </w:r>
          </w:p>
        </w:tc>
        <w:tc>
          <w:tcPr>
            <w:tcW w:w="6466" w:type="dxa"/>
            <w:shd w:val="clear" w:color="auto" w:fill="auto"/>
          </w:tcPr>
          <w:p w:rsidR="00282A42" w:rsidRPr="00282A42" w:rsidRDefault="00282A42" w:rsidP="006671E9">
            <w:pPr>
              <w:rPr>
                <w:rFonts w:ascii="Letter-join 40" w:hAnsi="Letter-join 40" w:cs="Arial"/>
                <w:sz w:val="20"/>
                <w:szCs w:val="20"/>
              </w:rPr>
            </w:pPr>
            <w:r w:rsidRPr="00282A42">
              <w:rPr>
                <w:rFonts w:ascii="Letter-join 40" w:hAnsi="Letter-join 40" w:cs="Arial"/>
                <w:sz w:val="20"/>
                <w:szCs w:val="20"/>
              </w:rPr>
              <w:t>You will need: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br/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br/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Access to </w:t>
            </w:r>
            <w:proofErr w:type="spellStart"/>
            <w:r w:rsidRPr="00282A42">
              <w:rPr>
                <w:rFonts w:ascii="Letter-join 40" w:hAnsi="Letter-join 40" w:cs="Arial"/>
                <w:sz w:val="20"/>
                <w:szCs w:val="20"/>
              </w:rPr>
              <w:t>SeeSaw</w:t>
            </w:r>
            <w:proofErr w:type="spellEnd"/>
            <w:r w:rsidRPr="00282A42">
              <w:rPr>
                <w:rFonts w:ascii="Letter-join 40" w:hAnsi="Letter-join 40" w:cs="Arial"/>
                <w:sz w:val="20"/>
                <w:szCs w:val="20"/>
              </w:rPr>
              <w:t>/school website</w:t>
            </w:r>
          </w:p>
          <w:p w:rsidR="00282A42" w:rsidRPr="00282A42" w:rsidRDefault="00282A42" w:rsidP="006671E9">
            <w:pPr>
              <w:rPr>
                <w:rFonts w:ascii="Letter-join 40" w:hAnsi="Letter-join 40" w:cs="Arial"/>
                <w:sz w:val="20"/>
                <w:szCs w:val="20"/>
              </w:rPr>
            </w:pP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The 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>Video clips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br/>
              <w:t xml:space="preserve">Note template on </w:t>
            </w:r>
            <w:proofErr w:type="spellStart"/>
            <w:r w:rsidRPr="00282A42">
              <w:rPr>
                <w:rFonts w:ascii="Letter-join 40" w:hAnsi="Letter-join 40" w:cs="Arial"/>
                <w:sz w:val="20"/>
                <w:szCs w:val="20"/>
              </w:rPr>
              <w:t>SeeSaw</w:t>
            </w:r>
            <w:proofErr w:type="spellEnd"/>
            <w:r w:rsidRPr="00282A42">
              <w:rPr>
                <w:rFonts w:ascii="Letter-join 40" w:hAnsi="Letter-join 40" w:cs="Arial"/>
                <w:sz w:val="20"/>
                <w:szCs w:val="20"/>
              </w:rPr>
              <w:br/>
              <w:t>Printer/pens/pencils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>/paper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 if 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 xml:space="preserve">you are </w:t>
            </w:r>
            <w:r w:rsidRPr="00282A42">
              <w:rPr>
                <w:rFonts w:ascii="Letter-join 40" w:hAnsi="Letter-join 40" w:cs="Arial"/>
                <w:sz w:val="20"/>
                <w:szCs w:val="20"/>
              </w:rPr>
              <w:t>handwriting work.</w:t>
            </w:r>
          </w:p>
        </w:tc>
      </w:tr>
    </w:tbl>
    <w:p w:rsidR="00E7371B" w:rsidRDefault="00282A42"/>
    <w:sectPr w:rsidR="00E7371B" w:rsidSect="00282A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B4E78"/>
    <w:multiLevelType w:val="hybridMultilevel"/>
    <w:tmpl w:val="1F101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42"/>
    <w:rsid w:val="00282A42"/>
    <w:rsid w:val="002A5D95"/>
    <w:rsid w:val="003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02D9"/>
  <w15:chartTrackingRefBased/>
  <w15:docId w15:val="{5DC15C25-1CAA-4454-9428-09D5943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A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pshe-ks2-same-but-different/zn87v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Doone</dc:creator>
  <cp:keywords/>
  <dc:description/>
  <cp:lastModifiedBy>Lily Doone</cp:lastModifiedBy>
  <cp:revision>1</cp:revision>
  <dcterms:created xsi:type="dcterms:W3CDTF">2020-07-02T10:32:00Z</dcterms:created>
  <dcterms:modified xsi:type="dcterms:W3CDTF">2020-07-02T10:34:00Z</dcterms:modified>
</cp:coreProperties>
</file>