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43" w:rsidRPr="00510FE8" w:rsidRDefault="004726DD" w:rsidP="00510FE8">
      <w:pPr>
        <w:pBdr>
          <w:top w:val="single" w:sz="6" w:space="1" w:color="1F497D" w:themeColor="text2"/>
          <w:left w:val="single" w:sz="6" w:space="4" w:color="1F497D" w:themeColor="text2"/>
          <w:bottom w:val="single" w:sz="6" w:space="1" w:color="1F497D" w:themeColor="text2"/>
          <w:right w:val="single" w:sz="6" w:space="4" w:color="1F497D" w:themeColor="text2"/>
        </w:pBdr>
        <w:spacing w:before="240" w:line="360" w:lineRule="auto"/>
        <w:rPr>
          <w:rFonts w:ascii="Letter-join 40" w:hAnsi="Letter-join 40"/>
          <w:sz w:val="28"/>
          <w:szCs w:val="28"/>
          <w14:cntxtAlts/>
        </w:rPr>
      </w:pPr>
      <w:r w:rsidRPr="00510FE8">
        <w:rPr>
          <w:rFonts w:ascii="Letter-join 40" w:hAnsi="Letter-join 40"/>
          <w:sz w:val="28"/>
          <w:szCs w:val="28"/>
          <w14:cntxtAlts/>
        </w:rPr>
        <w:t xml:space="preserve">The most compelling argument against only providing healthy food at lunchtime is that many of us just don’t want to eat it. When you’re picturing a luscious hamburger encircled by crisp golden chips, it’s really depressing to know that all you have to choose from is limp lettuce leaves surrounding assorted cold crunchy so-called healthy options. It’s enough to make you want to give up eating. </w:t>
      </w:r>
    </w:p>
    <w:p w:rsidR="004726DD" w:rsidRPr="00510FE8" w:rsidRDefault="004726DD">
      <w:pPr>
        <w:rPr>
          <w:rFonts w:ascii="Letter-join 40" w:hAnsi="Letter-join 40"/>
          <w:sz w:val="28"/>
          <w:szCs w:val="28"/>
          <w14:cntxtAlts/>
        </w:rPr>
      </w:pPr>
    </w:p>
    <w:p w:rsidR="004726DD" w:rsidRPr="00510FE8" w:rsidRDefault="005D21B8" w:rsidP="00510FE8">
      <w:pPr>
        <w:pBdr>
          <w:top w:val="single" w:sz="6" w:space="1" w:color="7030A0"/>
          <w:left w:val="single" w:sz="6" w:space="4" w:color="7030A0"/>
          <w:bottom w:val="single" w:sz="6" w:space="1" w:color="7030A0"/>
          <w:right w:val="single" w:sz="6" w:space="4" w:color="7030A0"/>
        </w:pBdr>
        <w:spacing w:before="240" w:line="360" w:lineRule="auto"/>
        <w:rPr>
          <w:rFonts w:ascii="Letter-join 40" w:hAnsi="Letter-join 40"/>
          <w:sz w:val="28"/>
          <w:szCs w:val="28"/>
          <w14:cntxtAlts/>
        </w:rPr>
      </w:pPr>
      <w:r w:rsidRPr="00510FE8">
        <w:rPr>
          <w:rFonts w:ascii="Letter-join 40" w:hAnsi="Letter-join 40"/>
          <w:sz w:val="28"/>
          <w:szCs w:val="28"/>
          <w14:cntxtAlts/>
        </w:rPr>
        <w:t>Well, most of us are fed up with having to eat salad and vegetables and healthy stuff like that all the time because it’s like boring and then you don’t want to be bothered with eating it and they you think why can’t I have crisps and chocolate.</w:t>
      </w:r>
    </w:p>
    <w:p w:rsidR="005D21B8" w:rsidRPr="00510FE8" w:rsidRDefault="005D21B8">
      <w:pPr>
        <w:rPr>
          <w:rFonts w:ascii="Letter-join 40" w:hAnsi="Letter-join 40"/>
          <w:sz w:val="28"/>
          <w:szCs w:val="28"/>
          <w14:cntxtAlts/>
        </w:rPr>
      </w:pPr>
    </w:p>
    <w:p w:rsidR="005D21B8" w:rsidRPr="00510FE8" w:rsidRDefault="005D21B8" w:rsidP="00510FE8">
      <w:pPr>
        <w:pBdr>
          <w:top w:val="single" w:sz="6" w:space="1" w:color="FFC000"/>
          <w:left w:val="single" w:sz="6" w:space="4" w:color="FFC000"/>
          <w:bottom w:val="single" w:sz="6" w:space="1" w:color="FFC000"/>
          <w:right w:val="single" w:sz="6" w:space="4" w:color="FFC000"/>
        </w:pBdr>
        <w:spacing w:before="240" w:line="360" w:lineRule="auto"/>
        <w:rPr>
          <w:rFonts w:ascii="Letter-join 40" w:hAnsi="Letter-join 40"/>
          <w:sz w:val="28"/>
          <w:szCs w:val="28"/>
          <w14:cntxtAlts/>
        </w:rPr>
      </w:pPr>
      <w:r w:rsidRPr="00510FE8">
        <w:rPr>
          <w:rFonts w:ascii="Letter-join 40" w:hAnsi="Letter-join 40"/>
          <w:sz w:val="28"/>
          <w:szCs w:val="28"/>
          <w14:cntxtAlts/>
        </w:rPr>
        <w:t xml:space="preserve">A key problem with only proving healthy food at lunchtime is that many of us do not like it. We would much prefer to have some of our favourite foods like </w:t>
      </w:r>
      <w:bookmarkStart w:id="0" w:name="_GoBack"/>
      <w:bookmarkEnd w:id="0"/>
      <w:r w:rsidRPr="00510FE8">
        <w:rPr>
          <w:rFonts w:ascii="Letter-join 40" w:hAnsi="Letter-join 40"/>
          <w:sz w:val="28"/>
          <w:szCs w:val="28"/>
          <w14:cntxtAlts/>
        </w:rPr>
        <w:t xml:space="preserve">hamburgers, pizza chips and chocolate, rather than having to eat salad and fruits all the time. </w:t>
      </w:r>
    </w:p>
    <w:sectPr w:rsidR="005D21B8" w:rsidRPr="00510FE8" w:rsidSect="00510FE8">
      <w:pgSz w:w="11906" w:h="16838"/>
      <w:pgMar w:top="851" w:right="17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DD"/>
    <w:rsid w:val="00077BA0"/>
    <w:rsid w:val="004726DD"/>
    <w:rsid w:val="004C3A28"/>
    <w:rsid w:val="00510FE8"/>
    <w:rsid w:val="005D21B8"/>
    <w:rsid w:val="00D5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Beechy</dc:creator>
  <cp:lastModifiedBy>Judith Beechy</cp:lastModifiedBy>
  <cp:revision>4</cp:revision>
  <dcterms:created xsi:type="dcterms:W3CDTF">2017-02-27T13:16:00Z</dcterms:created>
  <dcterms:modified xsi:type="dcterms:W3CDTF">2018-03-09T20:05:00Z</dcterms:modified>
</cp:coreProperties>
</file>