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6019" w:type="dxa"/>
        <w:tblInd w:w="-1046" w:type="dxa"/>
        <w:tblLook w:val="04A0" w:firstRow="1" w:lastRow="0" w:firstColumn="1" w:lastColumn="0" w:noHBand="0" w:noVBand="1"/>
      </w:tblPr>
      <w:tblGrid>
        <w:gridCol w:w="2553"/>
        <w:gridCol w:w="2555"/>
        <w:gridCol w:w="2828"/>
        <w:gridCol w:w="2975"/>
        <w:gridCol w:w="2975"/>
        <w:gridCol w:w="2133"/>
      </w:tblGrid>
      <w:tr w:rsidR="00507303" w14:paraId="7743FCBA" w14:textId="77777777" w:rsidTr="00507303">
        <w:trPr>
          <w:cantSplit/>
          <w:trHeight w:val="340"/>
        </w:trPr>
        <w:tc>
          <w:tcPr>
            <w:tcW w:w="16019"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103241D7" w14:textId="36B56AF3" w:rsidR="00507303" w:rsidRDefault="00507303">
            <w:pPr>
              <w:jc w:val="center"/>
              <w:rPr>
                <w:rFonts w:ascii="Twinkl Cursive Looped Thin" w:hAnsi="Twinkl Cursive Looped Thin"/>
                <w:bCs/>
                <w:sz w:val="20"/>
                <w:szCs w:val="20"/>
              </w:rPr>
            </w:pPr>
            <w:r>
              <w:rPr>
                <w:rFonts w:ascii="Twinkl Cursive Looped Thin" w:hAnsi="Twinkl Cursive Looped Thin"/>
                <w:bCs/>
                <w:sz w:val="20"/>
                <w:szCs w:val="20"/>
              </w:rPr>
              <w:t>Western Road Community Primary School Spelling, Punctuation and Grammar Plan</w:t>
            </w:r>
            <w:r>
              <w:rPr>
                <w:rFonts w:ascii="Twinkl Cursive Looped Thin" w:hAnsi="Twinkl Cursive Looped Thin"/>
                <w:bCs/>
                <w:sz w:val="20"/>
                <w:szCs w:val="20"/>
              </w:rPr>
              <w:br/>
              <w:t>Week 5, Term 4</w:t>
            </w:r>
          </w:p>
          <w:p w14:paraId="73149278" w14:textId="77777777" w:rsidR="00507303" w:rsidRDefault="00507303">
            <w:pPr>
              <w:rPr>
                <w:rFonts w:ascii="Twinkl Cursive Looped Thin" w:hAnsi="Twinkl Cursive Looped Thin"/>
                <w:bCs/>
                <w:sz w:val="20"/>
                <w:szCs w:val="20"/>
              </w:rPr>
            </w:pPr>
          </w:p>
        </w:tc>
      </w:tr>
      <w:tr w:rsidR="00507303" w14:paraId="64BEEC6B" w14:textId="77777777" w:rsidTr="00507303">
        <w:trPr>
          <w:cantSplit/>
          <w:trHeight w:hRule="exact" w:val="283"/>
        </w:trPr>
        <w:tc>
          <w:tcPr>
            <w:tcW w:w="2553"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06436495" w14:textId="77777777" w:rsidR="00507303" w:rsidRDefault="00507303">
            <w:pPr>
              <w:jc w:val="center"/>
              <w:rPr>
                <w:rFonts w:ascii="Twinkl Cursive Looped Thin" w:hAnsi="Twinkl Cursive Looped Thin"/>
                <w:bCs/>
                <w:sz w:val="20"/>
                <w:szCs w:val="20"/>
              </w:rPr>
            </w:pPr>
            <w:r>
              <w:rPr>
                <w:rFonts w:ascii="Twinkl Cursive Looped Thin" w:hAnsi="Twinkl Cursive Looped Thin"/>
                <w:bCs/>
                <w:sz w:val="20"/>
                <w:szCs w:val="20"/>
              </w:rPr>
              <w:t>Monday</w:t>
            </w:r>
          </w:p>
        </w:tc>
        <w:tc>
          <w:tcPr>
            <w:tcW w:w="2555"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62766917" w14:textId="77777777" w:rsidR="00507303" w:rsidRDefault="00507303">
            <w:pPr>
              <w:jc w:val="center"/>
              <w:rPr>
                <w:rFonts w:ascii="Twinkl Cursive Looped Thin" w:hAnsi="Twinkl Cursive Looped Thin"/>
                <w:bCs/>
                <w:sz w:val="20"/>
                <w:szCs w:val="20"/>
              </w:rPr>
            </w:pPr>
            <w:r>
              <w:rPr>
                <w:rFonts w:ascii="Twinkl Cursive Looped Thin" w:hAnsi="Twinkl Cursive Looped Thin"/>
                <w:bCs/>
                <w:sz w:val="20"/>
                <w:szCs w:val="20"/>
              </w:rPr>
              <w:t>Tuesday</w:t>
            </w:r>
          </w:p>
        </w:tc>
        <w:tc>
          <w:tcPr>
            <w:tcW w:w="2828"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73AA83B3" w14:textId="77777777" w:rsidR="00507303" w:rsidRDefault="00507303">
            <w:pPr>
              <w:jc w:val="center"/>
              <w:rPr>
                <w:rFonts w:ascii="Twinkl Cursive Looped Thin" w:hAnsi="Twinkl Cursive Looped Thin"/>
                <w:bCs/>
                <w:sz w:val="20"/>
                <w:szCs w:val="20"/>
              </w:rPr>
            </w:pPr>
            <w:r>
              <w:rPr>
                <w:rFonts w:ascii="Twinkl Cursive Looped Thin" w:hAnsi="Twinkl Cursive Looped Thin"/>
                <w:bCs/>
                <w:sz w:val="20"/>
                <w:szCs w:val="20"/>
              </w:rPr>
              <w:t>Wednesday</w:t>
            </w:r>
          </w:p>
        </w:tc>
        <w:tc>
          <w:tcPr>
            <w:tcW w:w="2975"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6F8B5CE4" w14:textId="77777777" w:rsidR="00507303" w:rsidRDefault="00507303">
            <w:pPr>
              <w:jc w:val="center"/>
              <w:rPr>
                <w:rFonts w:ascii="Twinkl Cursive Looped Thin" w:hAnsi="Twinkl Cursive Looped Thin"/>
                <w:bCs/>
                <w:sz w:val="20"/>
                <w:szCs w:val="20"/>
              </w:rPr>
            </w:pPr>
            <w:r>
              <w:rPr>
                <w:rFonts w:ascii="Twinkl Cursive Looped Thin" w:hAnsi="Twinkl Cursive Looped Thin"/>
                <w:bCs/>
                <w:sz w:val="20"/>
                <w:szCs w:val="20"/>
              </w:rPr>
              <w:t>Thursday</w:t>
            </w:r>
          </w:p>
        </w:tc>
        <w:tc>
          <w:tcPr>
            <w:tcW w:w="2975"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50778233" w14:textId="77777777" w:rsidR="00507303" w:rsidRDefault="00507303">
            <w:pPr>
              <w:jc w:val="center"/>
              <w:rPr>
                <w:rFonts w:ascii="Twinkl Cursive Looped Thin" w:hAnsi="Twinkl Cursive Looped Thin"/>
                <w:bCs/>
                <w:sz w:val="20"/>
                <w:szCs w:val="20"/>
              </w:rPr>
            </w:pPr>
            <w:r>
              <w:rPr>
                <w:rFonts w:ascii="Twinkl Cursive Looped Thin" w:hAnsi="Twinkl Cursive Looped Thin"/>
                <w:bCs/>
                <w:sz w:val="20"/>
                <w:szCs w:val="20"/>
              </w:rPr>
              <w:t>Friday</w:t>
            </w:r>
          </w:p>
        </w:tc>
        <w:tc>
          <w:tcPr>
            <w:tcW w:w="2133"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13CAC39C" w14:textId="04C30609" w:rsidR="00507303" w:rsidRDefault="00507303">
            <w:pPr>
              <w:jc w:val="center"/>
              <w:rPr>
                <w:rFonts w:ascii="Twinkl Cursive Looped Thin" w:hAnsi="Twinkl Cursive Looped Thin"/>
                <w:bCs/>
                <w:sz w:val="20"/>
                <w:szCs w:val="20"/>
              </w:rPr>
            </w:pPr>
          </w:p>
        </w:tc>
      </w:tr>
      <w:tr w:rsidR="00507303" w14:paraId="2D34AD38" w14:textId="77777777" w:rsidTr="005052BE">
        <w:trPr>
          <w:cantSplit/>
          <w:trHeight w:hRule="exact" w:val="4065"/>
        </w:trPr>
        <w:tc>
          <w:tcPr>
            <w:tcW w:w="2553" w:type="dxa"/>
            <w:tcBorders>
              <w:top w:val="single" w:sz="4" w:space="0" w:color="auto"/>
              <w:left w:val="single" w:sz="4" w:space="0" w:color="auto"/>
              <w:bottom w:val="single" w:sz="4" w:space="0" w:color="auto"/>
              <w:right w:val="single" w:sz="4" w:space="0" w:color="auto"/>
            </w:tcBorders>
          </w:tcPr>
          <w:p w14:paraId="0B80C048" w14:textId="40476964" w:rsidR="00507303" w:rsidRDefault="00E00E4F">
            <w:pPr>
              <w:rPr>
                <w:rFonts w:ascii="Twinkl Cursive Looped Thin" w:hAnsi="Twinkl Cursive Looped Thin"/>
                <w:bCs/>
                <w:sz w:val="20"/>
                <w:szCs w:val="20"/>
              </w:rPr>
            </w:pPr>
            <w:r>
              <w:rPr>
                <w:rFonts w:ascii="Twinkl Cursive Looped Thin" w:hAnsi="Twinkl Cursive Looped Thin"/>
                <w:bCs/>
                <w:sz w:val="20"/>
                <w:szCs w:val="20"/>
              </w:rPr>
              <w:t>Use the PP slides “Noun Phrases’ and the activity sheet provided for Monday.</w:t>
            </w:r>
          </w:p>
        </w:tc>
        <w:tc>
          <w:tcPr>
            <w:tcW w:w="2555" w:type="dxa"/>
            <w:tcBorders>
              <w:top w:val="single" w:sz="4" w:space="0" w:color="auto"/>
              <w:left w:val="single" w:sz="4" w:space="0" w:color="auto"/>
              <w:bottom w:val="single" w:sz="4" w:space="0" w:color="auto"/>
              <w:right w:val="single" w:sz="4" w:space="0" w:color="auto"/>
            </w:tcBorders>
          </w:tcPr>
          <w:p w14:paraId="655D43D9" w14:textId="65FC2AB0" w:rsidR="00507303" w:rsidRDefault="00E00E4F">
            <w:pPr>
              <w:rPr>
                <w:rFonts w:ascii="Twinkl Cursive Looped Thin" w:hAnsi="Twinkl Cursive Looped Thin"/>
                <w:bCs/>
                <w:sz w:val="20"/>
                <w:szCs w:val="20"/>
              </w:rPr>
            </w:pPr>
            <w:r>
              <w:rPr>
                <w:rFonts w:ascii="Twinkl Cursive Looped Thin" w:hAnsi="Twinkl Cursive Looped Thin"/>
                <w:bCs/>
                <w:sz w:val="20"/>
                <w:szCs w:val="20"/>
              </w:rPr>
              <w:t>Have a go at the ‘Simple Noun Phrases’ sheet provided for Tuesday.</w:t>
            </w:r>
          </w:p>
        </w:tc>
        <w:tc>
          <w:tcPr>
            <w:tcW w:w="2828" w:type="dxa"/>
            <w:tcBorders>
              <w:top w:val="single" w:sz="4" w:space="0" w:color="auto"/>
              <w:left w:val="single" w:sz="4" w:space="0" w:color="auto"/>
              <w:bottom w:val="single" w:sz="4" w:space="0" w:color="auto"/>
              <w:right w:val="single" w:sz="4" w:space="0" w:color="auto"/>
            </w:tcBorders>
          </w:tcPr>
          <w:p w14:paraId="4600D6CA" w14:textId="1E498CF0" w:rsidR="00507303" w:rsidRDefault="005052BE">
            <w:pPr>
              <w:rPr>
                <w:rFonts w:ascii="Twinkl Cursive Looped Thin" w:hAnsi="Twinkl Cursive Looped Thin"/>
                <w:bCs/>
                <w:sz w:val="20"/>
                <w:szCs w:val="20"/>
              </w:rPr>
            </w:pPr>
            <w:r>
              <w:rPr>
                <w:rFonts w:ascii="Twinkl Cursive Looped Thin" w:hAnsi="Twinkl Cursive Looped Thin"/>
                <w:bCs/>
                <w:sz w:val="20"/>
                <w:szCs w:val="20"/>
              </w:rPr>
              <w:t>Wednesday is usually our spelling test day.</w:t>
            </w:r>
            <w:r>
              <w:rPr>
                <w:rFonts w:ascii="Twinkl Cursive Looped Thin" w:hAnsi="Twinkl Cursive Looped Thin"/>
                <w:bCs/>
                <w:sz w:val="20"/>
                <w:szCs w:val="20"/>
              </w:rPr>
              <w:br/>
            </w:r>
            <w:r>
              <w:rPr>
                <w:rFonts w:ascii="Twinkl Cursive Looped Thin" w:hAnsi="Twinkl Cursive Looped Thin"/>
                <w:bCs/>
                <w:sz w:val="20"/>
                <w:szCs w:val="20"/>
              </w:rPr>
              <w:br/>
              <w:t>You should have your homework book for this week, which has your most recent words in – have a go at getting an adult to test you on these at home!</w:t>
            </w:r>
            <w:r>
              <w:rPr>
                <w:rFonts w:ascii="Twinkl Cursive Looped Thin" w:hAnsi="Twinkl Cursive Looped Thin"/>
                <w:bCs/>
                <w:sz w:val="20"/>
                <w:szCs w:val="20"/>
              </w:rPr>
              <w:br/>
              <w:t>If you haven’t got the most recent spellings, have another look at words from a previous week.</w:t>
            </w:r>
          </w:p>
        </w:tc>
        <w:tc>
          <w:tcPr>
            <w:tcW w:w="2975" w:type="dxa"/>
            <w:tcBorders>
              <w:top w:val="single" w:sz="4" w:space="0" w:color="auto"/>
              <w:left w:val="single" w:sz="4" w:space="0" w:color="auto"/>
              <w:bottom w:val="single" w:sz="4" w:space="0" w:color="auto"/>
              <w:right w:val="single" w:sz="4" w:space="0" w:color="auto"/>
            </w:tcBorders>
          </w:tcPr>
          <w:p w14:paraId="293CDFFF" w14:textId="4C41266A" w:rsidR="00507303" w:rsidRDefault="00E00E4F">
            <w:pPr>
              <w:rPr>
                <w:rFonts w:ascii="Twinkl Cursive Looped Thin" w:hAnsi="Twinkl Cursive Looped Thin"/>
                <w:bCs/>
                <w:sz w:val="20"/>
                <w:szCs w:val="20"/>
              </w:rPr>
            </w:pPr>
            <w:r>
              <w:rPr>
                <w:rFonts w:ascii="Twinkl Cursive Looped Thin" w:hAnsi="Twinkl Cursive Looped Thin"/>
                <w:bCs/>
                <w:sz w:val="20"/>
                <w:szCs w:val="20"/>
              </w:rPr>
              <w:t>Use your lined exercise book to write an example of:</w:t>
            </w:r>
            <w:r>
              <w:rPr>
                <w:rFonts w:ascii="Twinkl Cursive Looped Thin" w:hAnsi="Twinkl Cursive Looped Thin"/>
                <w:bCs/>
                <w:sz w:val="20"/>
                <w:szCs w:val="20"/>
              </w:rPr>
              <w:br/>
              <w:t>A noun</w:t>
            </w:r>
            <w:r>
              <w:rPr>
                <w:rFonts w:ascii="Twinkl Cursive Looped Thin" w:hAnsi="Twinkl Cursive Looped Thin"/>
                <w:bCs/>
                <w:sz w:val="20"/>
                <w:szCs w:val="20"/>
              </w:rPr>
              <w:br/>
              <w:t xml:space="preserve">A verb </w:t>
            </w:r>
            <w:r>
              <w:rPr>
                <w:rFonts w:ascii="Twinkl Cursive Looped Thin" w:hAnsi="Twinkl Cursive Looped Thin"/>
                <w:bCs/>
                <w:sz w:val="20"/>
                <w:szCs w:val="20"/>
              </w:rPr>
              <w:br/>
              <w:t>An adjective</w:t>
            </w:r>
          </w:p>
        </w:tc>
        <w:tc>
          <w:tcPr>
            <w:tcW w:w="2975" w:type="dxa"/>
            <w:tcBorders>
              <w:top w:val="single" w:sz="4" w:space="0" w:color="auto"/>
              <w:left w:val="single" w:sz="4" w:space="0" w:color="auto"/>
              <w:bottom w:val="single" w:sz="4" w:space="0" w:color="auto"/>
              <w:right w:val="single" w:sz="4" w:space="0" w:color="auto"/>
            </w:tcBorders>
          </w:tcPr>
          <w:p w14:paraId="1F6A0099" w14:textId="1CD7B400" w:rsidR="00507303" w:rsidRDefault="00663132">
            <w:pPr>
              <w:rPr>
                <w:rFonts w:ascii="Twinkl Cursive Looped Thin" w:hAnsi="Twinkl Cursive Looped Thin"/>
                <w:bCs/>
                <w:sz w:val="20"/>
                <w:szCs w:val="20"/>
              </w:rPr>
            </w:pPr>
            <w:r>
              <w:rPr>
                <w:rFonts w:ascii="Twinkl Cursive Looped Thin" w:hAnsi="Twinkl Cursive Looped Thin"/>
                <w:bCs/>
                <w:sz w:val="20"/>
                <w:szCs w:val="20"/>
              </w:rPr>
              <w:t>Use your lined exercise book to write an example of:</w:t>
            </w:r>
            <w:r>
              <w:rPr>
                <w:rFonts w:ascii="Twinkl Cursive Looped Thin" w:hAnsi="Twinkl Cursive Looped Thin"/>
                <w:bCs/>
                <w:sz w:val="20"/>
                <w:szCs w:val="20"/>
              </w:rPr>
              <w:br/>
              <w:t xml:space="preserve">A </w:t>
            </w:r>
            <w:r>
              <w:rPr>
                <w:rFonts w:ascii="Twinkl Cursive Looped Thin" w:hAnsi="Twinkl Cursive Looped Thin"/>
                <w:bCs/>
                <w:sz w:val="20"/>
                <w:szCs w:val="20"/>
              </w:rPr>
              <w:t>determiner</w:t>
            </w:r>
            <w:r>
              <w:rPr>
                <w:rFonts w:ascii="Twinkl Cursive Looped Thin" w:hAnsi="Twinkl Cursive Looped Thin"/>
                <w:bCs/>
                <w:sz w:val="20"/>
                <w:szCs w:val="20"/>
              </w:rPr>
              <w:br/>
              <w:t xml:space="preserve">A </w:t>
            </w:r>
            <w:r>
              <w:rPr>
                <w:rFonts w:ascii="Twinkl Cursive Looped Thin" w:hAnsi="Twinkl Cursive Looped Thin"/>
                <w:bCs/>
                <w:sz w:val="20"/>
                <w:szCs w:val="20"/>
              </w:rPr>
              <w:t xml:space="preserve">preposition </w:t>
            </w:r>
            <w:r>
              <w:rPr>
                <w:rFonts w:ascii="Twinkl Cursive Looped Thin" w:hAnsi="Twinkl Cursive Looped Thin"/>
                <w:bCs/>
                <w:sz w:val="20"/>
                <w:szCs w:val="20"/>
              </w:rPr>
              <w:br/>
              <w:t>A</w:t>
            </w:r>
            <w:r>
              <w:rPr>
                <w:rFonts w:ascii="Twinkl Cursive Looped Thin" w:hAnsi="Twinkl Cursive Looped Thin"/>
                <w:bCs/>
                <w:sz w:val="20"/>
                <w:szCs w:val="20"/>
              </w:rPr>
              <w:t xml:space="preserve"> conjunction</w:t>
            </w:r>
            <w:bookmarkStart w:id="0" w:name="_GoBack"/>
            <w:bookmarkEnd w:id="0"/>
          </w:p>
        </w:tc>
        <w:tc>
          <w:tcPr>
            <w:tcW w:w="2133" w:type="dxa"/>
            <w:tcBorders>
              <w:top w:val="single" w:sz="4" w:space="0" w:color="auto"/>
              <w:left w:val="single" w:sz="4" w:space="0" w:color="auto"/>
              <w:bottom w:val="single" w:sz="4" w:space="0" w:color="auto"/>
              <w:right w:val="single" w:sz="4" w:space="0" w:color="auto"/>
            </w:tcBorders>
          </w:tcPr>
          <w:p w14:paraId="40A5A195" w14:textId="48CB40BD" w:rsidR="00507303" w:rsidRDefault="00507303">
            <w:pPr>
              <w:rPr>
                <w:rFonts w:ascii="Twinkl Cursive Looped Thin" w:hAnsi="Twinkl Cursive Looped Thin"/>
                <w:bCs/>
                <w:sz w:val="20"/>
                <w:szCs w:val="20"/>
              </w:rPr>
            </w:pPr>
          </w:p>
        </w:tc>
      </w:tr>
    </w:tbl>
    <w:p w14:paraId="6251D598" w14:textId="06B0998D" w:rsidR="003A3335" w:rsidRPr="00E00E4F" w:rsidRDefault="00663132">
      <w:pPr>
        <w:rPr>
          <w:rFonts w:ascii="Twinkl Cursive Looped Thin" w:hAnsi="Twinkl Cursive Looped Thin" w:cstheme="minorHAnsi"/>
        </w:rPr>
      </w:pPr>
    </w:p>
    <w:p w14:paraId="3FFF58D7" w14:textId="023F327A" w:rsidR="005052BE" w:rsidRPr="00E00E4F" w:rsidRDefault="005052BE">
      <w:pPr>
        <w:rPr>
          <w:rFonts w:ascii="Twinkl Cursive Looped Thin" w:hAnsi="Twinkl Cursive Looped Thin" w:cstheme="minorHAnsi"/>
        </w:rPr>
      </w:pPr>
      <w:r w:rsidRPr="00E00E4F">
        <w:rPr>
          <w:rFonts w:ascii="Twinkl Cursive Looped Thin" w:hAnsi="Twinkl Cursive Looped Thin" w:cstheme="minorHAnsi"/>
        </w:rPr>
        <w:t>Note for parents:</w:t>
      </w:r>
      <w:r w:rsidRPr="00E00E4F">
        <w:rPr>
          <w:rFonts w:ascii="Twinkl Cursive Looped Thin" w:hAnsi="Twinkl Cursive Looped Thin" w:cstheme="minorHAnsi"/>
        </w:rPr>
        <w:br/>
      </w:r>
      <w:r w:rsidRPr="00E00E4F">
        <w:rPr>
          <w:rFonts w:ascii="Twinkl Cursive Looped Thin" w:hAnsi="Twinkl Cursive Looped Thin" w:cstheme="minorHAnsi"/>
        </w:rPr>
        <w:br/>
        <w:t xml:space="preserve">We will be going back over past content whilst we are not at school. Please use the PP slides to help you and your child revisit our learning and use the activity sheets provided. </w:t>
      </w:r>
    </w:p>
    <w:sectPr w:rsidR="005052BE" w:rsidRPr="00E00E4F" w:rsidSect="000C0D2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Cursive Looped Thin">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D24"/>
    <w:rsid w:val="0002709C"/>
    <w:rsid w:val="000C0D24"/>
    <w:rsid w:val="001A2A62"/>
    <w:rsid w:val="00397097"/>
    <w:rsid w:val="004E349D"/>
    <w:rsid w:val="005052BE"/>
    <w:rsid w:val="00507303"/>
    <w:rsid w:val="00663132"/>
    <w:rsid w:val="00AD7EB7"/>
    <w:rsid w:val="00E00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E2233"/>
  <w15:chartTrackingRefBased/>
  <w15:docId w15:val="{93DC8E9A-6864-461D-9D2A-4987706C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3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58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2020-03-22T12:26:00Z</dcterms:created>
  <dcterms:modified xsi:type="dcterms:W3CDTF">2020-03-22T14:42:00Z</dcterms:modified>
</cp:coreProperties>
</file>