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901" w:tblpY="2041"/>
        <w:tblW w:w="0" w:type="auto"/>
        <w:tblLook w:val="04A0" w:firstRow="1" w:lastRow="0" w:firstColumn="1" w:lastColumn="0" w:noHBand="0" w:noVBand="1"/>
      </w:tblPr>
      <w:tblGrid>
        <w:gridCol w:w="9756"/>
      </w:tblGrid>
      <w:tr w:rsidR="005C6C11" w:rsidTr="005C6C11">
        <w:trPr>
          <w:trHeight w:val="348"/>
        </w:trPr>
        <w:tc>
          <w:tcPr>
            <w:tcW w:w="6813" w:type="dxa"/>
            <w:shd w:val="clear" w:color="auto" w:fill="7030A0"/>
          </w:tcPr>
          <w:p w:rsidR="005C6C11" w:rsidRPr="00327CB0" w:rsidRDefault="005C6C11" w:rsidP="005C6C11">
            <w:pPr>
              <w:jc w:val="center"/>
              <w:rPr>
                <w:rFonts w:ascii="Letter-join 40" w:hAnsi="Letter-join 40"/>
                <w:b/>
              </w:rPr>
            </w:pPr>
            <w:r>
              <w:rPr>
                <w:rFonts w:ascii="Letter-join 40" w:hAnsi="Letter-join 40"/>
                <w:b/>
                <w:color w:val="FFFFFF" w:themeColor="background1"/>
                <w:sz w:val="24"/>
              </w:rPr>
              <w:t>The Water cycle</w:t>
            </w:r>
          </w:p>
        </w:tc>
      </w:tr>
      <w:tr w:rsidR="005C6C11" w:rsidTr="005C6C11">
        <w:trPr>
          <w:trHeight w:val="3237"/>
        </w:trPr>
        <w:tc>
          <w:tcPr>
            <w:tcW w:w="6813" w:type="dxa"/>
            <w:shd w:val="clear" w:color="auto" w:fill="F2F2F2" w:themeFill="background1" w:themeFillShade="F2"/>
          </w:tcPr>
          <w:p w:rsidR="005C6C11" w:rsidRPr="00327CB0" w:rsidRDefault="005C6C11" w:rsidP="005C6C11">
            <w:pPr>
              <w:jc w:val="center"/>
              <w:rPr>
                <w:rFonts w:ascii="Letter-join 40" w:hAnsi="Letter-join 40"/>
                <w:b/>
                <w:sz w:val="24"/>
                <w:szCs w:val="24"/>
              </w:rPr>
            </w:pPr>
          </w:p>
          <w:p w:rsidR="005C6C11" w:rsidRPr="00AA58AD" w:rsidRDefault="005C6C11" w:rsidP="005C6C11">
            <w:pPr>
              <w:rPr>
                <w:rFonts w:asciiTheme="minorHAnsi" w:hAnsiTheme="minorHAnsi"/>
                <w:b/>
                <w:sz w:val="1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053959" cy="3457286"/>
                  <wp:effectExtent l="0" t="0" r="4445" b="0"/>
                  <wp:docPr id="6" name="Picture 6" descr="Water Cycle Diagram, Drawing for Kids of Class 3, 4 with Explan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ter Cycle Diagram, Drawing for Kids of Class 3, 4 with Explan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64" cy="3478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page" w:tblpX="11695" w:tblpY="2061"/>
        <w:tblW w:w="0" w:type="auto"/>
        <w:tblLook w:val="04A0" w:firstRow="1" w:lastRow="0" w:firstColumn="1" w:lastColumn="0" w:noHBand="0" w:noVBand="1"/>
      </w:tblPr>
      <w:tblGrid>
        <w:gridCol w:w="10661"/>
      </w:tblGrid>
      <w:tr w:rsidR="006A0EC7" w:rsidTr="006A0EC7">
        <w:trPr>
          <w:trHeight w:val="135"/>
        </w:trPr>
        <w:tc>
          <w:tcPr>
            <w:tcW w:w="10661" w:type="dxa"/>
            <w:shd w:val="clear" w:color="auto" w:fill="7030A0"/>
          </w:tcPr>
          <w:p w:rsidR="006A0EC7" w:rsidRPr="0054700E" w:rsidRDefault="006A0EC7" w:rsidP="006A0EC7">
            <w:pPr>
              <w:jc w:val="center"/>
              <w:rPr>
                <w:rFonts w:ascii="Letter-join 40" w:hAnsi="Letter-join 40"/>
                <w:b/>
                <w:sz w:val="24"/>
                <w:szCs w:val="24"/>
              </w:rPr>
            </w:pPr>
            <w:r>
              <w:rPr>
                <w:rFonts w:ascii="Letter-join 40" w:hAnsi="Letter-join 40"/>
                <w:b/>
                <w:color w:val="FFFFFF" w:themeColor="background1"/>
                <w:sz w:val="24"/>
                <w:szCs w:val="24"/>
              </w:rPr>
              <w:t>Language of a Scientist</w:t>
            </w:r>
          </w:p>
        </w:tc>
      </w:tr>
    </w:tbl>
    <w:p w:rsidR="00830BE7" w:rsidRPr="007B1303" w:rsidRDefault="004D3152" w:rsidP="007B1303">
      <w:pPr>
        <w:pStyle w:val="BodyText"/>
        <w:tabs>
          <w:tab w:val="left" w:pos="4650"/>
          <w:tab w:val="left" w:pos="13640"/>
          <w:tab w:val="left" w:pos="17415"/>
        </w:tabs>
        <w:spacing w:before="0"/>
        <w:rPr>
          <w:rFonts w:asciiTheme="minorHAnsi" w:hAnsiTheme="minorHAnsi"/>
          <w:b/>
          <w:sz w:val="28"/>
        </w:rPr>
      </w:pPr>
      <w:r w:rsidRPr="00523EC5">
        <w:rPr>
          <w:rFonts w:asciiTheme="minorHAnsi" w:hAnsiTheme="minorHAnsi"/>
          <w:b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E5FFDB" wp14:editId="1A9545A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393940" cy="552450"/>
                <wp:effectExtent l="0" t="0" r="1651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3940" cy="5524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52" w:rsidRPr="004D3152" w:rsidRDefault="004D3152" w:rsidP="004D3152">
                            <w:pPr>
                              <w:shd w:val="clear" w:color="auto" w:fill="7030A0"/>
                              <w:jc w:val="center"/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D3152"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24"/>
                              </w:rPr>
                              <w:t xml:space="preserve">Why is water so important and how does it travel? </w:t>
                            </w:r>
                          </w:p>
                          <w:p w:rsidR="004D3152" w:rsidRPr="004D3152" w:rsidRDefault="004D3152" w:rsidP="004D3152">
                            <w:pPr>
                              <w:shd w:val="clear" w:color="auto" w:fill="7030A0"/>
                              <w:jc w:val="center"/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4D3152"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24"/>
                              </w:rPr>
                              <w:t>What is the weather like in our local area c</w:t>
                            </w:r>
                            <w:r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24"/>
                              </w:rPr>
                              <w:t>ompared to other parts of the wo</w:t>
                            </w:r>
                            <w:r w:rsidRPr="004D3152"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24"/>
                              </w:rPr>
                              <w:t>rld?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5F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1pt;margin-top:0;width:582.2pt;height:43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" fillcolor="#7030a0">
                <v:textbox>
                  <w:txbxContent>
                    <w:p w:rsidR="004D3152" w:rsidRPr="004D3152" w:rsidRDefault="004D3152" w:rsidP="004D3152">
                      <w:pPr>
                        <w:shd w:val="clear" w:color="auto" w:fill="7030A0"/>
                        <w:jc w:val="center"/>
                        <w:rPr>
                          <w:rFonts w:ascii="Letter-join 40" w:hAnsi="Letter-join 40"/>
                          <w:b/>
                          <w:color w:val="FFFFFF" w:themeColor="background1"/>
                          <w:sz w:val="24"/>
                        </w:rPr>
                      </w:pPr>
                      <w:r w:rsidRPr="004D3152">
                        <w:rPr>
                          <w:rFonts w:ascii="Letter-join 40" w:hAnsi="Letter-join 40"/>
                          <w:b/>
                          <w:color w:val="FFFFFF" w:themeColor="background1"/>
                          <w:sz w:val="24"/>
                        </w:rPr>
                        <w:t xml:space="preserve">Why is water so important and how does it travel? </w:t>
                      </w:r>
                    </w:p>
                    <w:p w:rsidR="004D3152" w:rsidRPr="004D3152" w:rsidRDefault="004D3152" w:rsidP="004D3152">
                      <w:pPr>
                        <w:shd w:val="clear" w:color="auto" w:fill="7030A0"/>
                        <w:jc w:val="center"/>
                        <w:rPr>
                          <w:rFonts w:ascii="Letter-join 40" w:hAnsi="Letter-join 40"/>
                          <w:b/>
                          <w:color w:val="FFFFFF" w:themeColor="background1"/>
                          <w:sz w:val="24"/>
                        </w:rPr>
                      </w:pPr>
                      <w:r w:rsidRPr="004D3152">
                        <w:rPr>
                          <w:rFonts w:ascii="Letter-join 40" w:hAnsi="Letter-join 40"/>
                          <w:b/>
                          <w:color w:val="FFFFFF" w:themeColor="background1"/>
                          <w:sz w:val="24"/>
                        </w:rPr>
                        <w:t>What is the weather like in our local area c</w:t>
                      </w:r>
                      <w:r>
                        <w:rPr>
                          <w:rFonts w:ascii="Letter-join 40" w:hAnsi="Letter-join 40"/>
                          <w:b/>
                          <w:color w:val="FFFFFF" w:themeColor="background1"/>
                          <w:sz w:val="24"/>
                        </w:rPr>
                        <w:t>ompared to other parts of the wo</w:t>
                      </w:r>
                      <w:r w:rsidRPr="004D3152">
                        <w:rPr>
                          <w:rFonts w:ascii="Letter-join 40" w:hAnsi="Letter-join 40"/>
                          <w:b/>
                          <w:color w:val="FFFFFF" w:themeColor="background1"/>
                          <w:sz w:val="24"/>
                        </w:rPr>
                        <w:t>rld?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C11" w:rsidRPr="00523EC5">
        <w:rPr>
          <w:rFonts w:asciiTheme="minorHAnsi" w:hAnsiTheme="minorHAnsi"/>
          <w:b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C98C5F" wp14:editId="551AFF76">
                <wp:simplePos x="0" y="0"/>
                <wp:positionH relativeFrom="margin">
                  <wp:posOffset>-347345</wp:posOffset>
                </wp:positionH>
                <wp:positionV relativeFrom="paragraph">
                  <wp:posOffset>26670</wp:posOffset>
                </wp:positionV>
                <wp:extent cx="6006465" cy="552450"/>
                <wp:effectExtent l="0" t="0" r="13335" b="1905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5524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52" w:rsidRPr="004D3152" w:rsidRDefault="005C6C11" w:rsidP="007B1303">
                            <w:pPr>
                              <w:shd w:val="clear" w:color="auto" w:fill="7030A0"/>
                              <w:jc w:val="center"/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D3152">
                              <w:rPr>
                                <w:rFonts w:ascii="Letter-join 40" w:hAnsi="Letter-join 40"/>
                                <w:b/>
                                <w:color w:val="FFFFFF" w:themeColor="background1"/>
                                <w:sz w:val="36"/>
                              </w:rPr>
                              <w:t>Weather, water watchers…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8C5F" id="_x0000_s1027" type="#_x0000_t202" style="position:absolute;left:0;text-align:left;margin-left:-27.35pt;margin-top:2.1pt;width:472.9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" fillcolor="#7030a0">
                <v:textbox>
                  <w:txbxContent>
                    <w:p w:rsidR="004D3152" w:rsidRPr="004D3152" w:rsidRDefault="005C6C11" w:rsidP="007B1303">
                      <w:pPr>
                        <w:shd w:val="clear" w:color="auto" w:fill="7030A0"/>
                        <w:jc w:val="center"/>
                        <w:rPr>
                          <w:rFonts w:ascii="Letter-join 40" w:hAnsi="Letter-join 40"/>
                          <w:b/>
                          <w:color w:val="FFFFFF" w:themeColor="background1"/>
                          <w:sz w:val="36"/>
                        </w:rPr>
                      </w:pPr>
                      <w:r w:rsidRPr="004D3152">
                        <w:rPr>
                          <w:rFonts w:ascii="Letter-join 40" w:hAnsi="Letter-join 40"/>
                          <w:b/>
                          <w:color w:val="FFFFFF" w:themeColor="background1"/>
                          <w:sz w:val="36"/>
                        </w:rPr>
                        <w:t>Weather, water watchers…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3EC5" w:rsidRDefault="00523EC5"/>
    <w:tbl>
      <w:tblPr>
        <w:tblStyle w:val="TableGrid"/>
        <w:tblpPr w:leftFromText="180" w:rightFromText="180" w:vertAnchor="page" w:horzAnchor="page" w:tblpX="11733" w:tblpY="2583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73"/>
        <w:gridCol w:w="8925"/>
      </w:tblGrid>
      <w:tr w:rsidR="00141356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Weather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The day-to-day conditions of the atmosphere. Weather can change quickly. One day it can be dry and the next it may rain.</w:t>
            </w:r>
          </w:p>
        </w:tc>
      </w:tr>
      <w:tr w:rsidR="00141356" w:rsidTr="00141356">
        <w:trPr>
          <w:trHeight w:val="174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Climate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 xml:space="preserve">Average weather conditions over longer periods and over larger areas. It would take a long time for the typical climate of an area to change. </w:t>
            </w:r>
          </w:p>
        </w:tc>
      </w:tr>
      <w:tr w:rsidR="00141356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Temperature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 xml:space="preserve">How hot or cold something is, measured in Celsius or Fahrenheit. </w:t>
            </w:r>
          </w:p>
        </w:tc>
      </w:tr>
      <w:tr w:rsidR="00141356" w:rsidTr="00141356">
        <w:trPr>
          <w:trHeight w:val="174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Weather Forecast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A prediction of what the weather will be like in the future. This is done by looking at weather patterns.</w:t>
            </w:r>
          </w:p>
        </w:tc>
      </w:tr>
      <w:tr w:rsidR="00141356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Meteorologist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A scientists who observes, studies or forecasts the weather</w:t>
            </w:r>
          </w:p>
        </w:tc>
      </w:tr>
      <w:tr w:rsidR="00141356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Seasons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The year is divided into four seasons; spring, summer, autumn and winter.</w:t>
            </w:r>
          </w:p>
        </w:tc>
      </w:tr>
      <w:tr w:rsidR="00141356" w:rsidTr="00141356">
        <w:trPr>
          <w:trHeight w:val="174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Precipitation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proofErr w:type="gramStart"/>
            <w:r w:rsidRPr="00141356">
              <w:rPr>
                <w:rFonts w:ascii="Letter-join 40" w:hAnsi="Letter-join 40" w:cs="Arial"/>
                <w:color w:val="040C28"/>
              </w:rPr>
              <w:t>any</w:t>
            </w:r>
            <w:proofErr w:type="gramEnd"/>
            <w:r w:rsidRPr="00141356">
              <w:rPr>
                <w:rFonts w:ascii="Letter-join 40" w:hAnsi="Letter-join 40" w:cs="Arial"/>
                <w:color w:val="040C28"/>
              </w:rPr>
              <w:t xml:space="preserve"> liquid or frozen water that forms in the atmosphere and falls back to the earth</w:t>
            </w:r>
            <w:r w:rsidRPr="00141356">
              <w:rPr>
                <w:rFonts w:ascii="Letter-join 40" w:hAnsi="Letter-join 40" w:cs="Arial"/>
                <w:color w:val="202124"/>
                <w:shd w:val="clear" w:color="auto" w:fill="FFFFFF"/>
              </w:rPr>
              <w:t>. It comes in many forms, like rain, sleet, and snow.</w:t>
            </w:r>
          </w:p>
        </w:tc>
      </w:tr>
      <w:tr w:rsidR="00141356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Evaporation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proofErr w:type="gramStart"/>
            <w:r w:rsidRPr="00141356">
              <w:rPr>
                <w:rFonts w:ascii="Letter-join 40" w:hAnsi="Letter-join 40" w:cs="Arial"/>
                <w:color w:val="040C28"/>
              </w:rPr>
              <w:t>when</w:t>
            </w:r>
            <w:proofErr w:type="gramEnd"/>
            <w:r w:rsidRPr="00141356">
              <w:rPr>
                <w:rFonts w:ascii="Letter-join 40" w:hAnsi="Letter-join 40" w:cs="Arial"/>
                <w:color w:val="040C28"/>
              </w:rPr>
              <w:t xml:space="preserve"> a liquid changes into a gas</w:t>
            </w:r>
            <w:r w:rsidRPr="00141356">
              <w:rPr>
                <w:rFonts w:ascii="Letter-join 40" w:hAnsi="Letter-join 40" w:cs="Arial"/>
                <w:color w:val="202124"/>
                <w:shd w:val="clear" w:color="auto" w:fill="FFFFFF"/>
              </w:rPr>
              <w:t xml:space="preserve">. Liquid water evaporates to become a gas called water </w:t>
            </w:r>
            <w:proofErr w:type="spellStart"/>
            <w:r w:rsidRPr="00141356">
              <w:rPr>
                <w:rFonts w:ascii="Letter-join 40" w:hAnsi="Letter-join 40" w:cs="Arial"/>
                <w:color w:val="202124"/>
                <w:shd w:val="clear" w:color="auto" w:fill="FFFFFF"/>
              </w:rPr>
              <w:t>vapor</w:t>
            </w:r>
            <w:proofErr w:type="spellEnd"/>
            <w:r w:rsidRPr="00141356">
              <w:rPr>
                <w:rFonts w:ascii="Letter-join 40" w:hAnsi="Letter-join 40" w:cs="Arial"/>
                <w:color w:val="202124"/>
                <w:shd w:val="clear" w:color="auto" w:fill="FFFFFF"/>
              </w:rPr>
              <w:t>.</w:t>
            </w:r>
          </w:p>
        </w:tc>
      </w:tr>
      <w:tr w:rsidR="00141356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6A0EC7" w:rsidRPr="00141356" w:rsidRDefault="006A0EC7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Condensation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6A0EC7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="Arial"/>
                <w:color w:val="040C28"/>
              </w:rPr>
              <w:t xml:space="preserve">If water </w:t>
            </w:r>
            <w:proofErr w:type="spellStart"/>
            <w:r w:rsidRPr="00141356">
              <w:rPr>
                <w:rFonts w:ascii="Letter-join 40" w:hAnsi="Letter-join 40" w:cs="Arial"/>
                <w:color w:val="040C28"/>
              </w:rPr>
              <w:t>vapor</w:t>
            </w:r>
            <w:proofErr w:type="spellEnd"/>
            <w:r w:rsidRPr="00141356">
              <w:rPr>
                <w:rFonts w:ascii="Letter-join 40" w:hAnsi="Letter-join 40" w:cs="Arial"/>
                <w:color w:val="040C28"/>
              </w:rPr>
              <w:t xml:space="preserve"> cools down enough, it will turn back into a liquid. The exact opposite of evaporation!</w:t>
            </w:r>
          </w:p>
        </w:tc>
      </w:tr>
      <w:tr w:rsidR="00E94E6E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Observe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proofErr w:type="gramStart"/>
            <w:r w:rsidRPr="00141356">
              <w:rPr>
                <w:rFonts w:ascii="Letter-join 40" w:hAnsi="Letter-join 40" w:cs="Arial"/>
                <w:color w:val="040C28"/>
              </w:rPr>
              <w:t>to</w:t>
            </w:r>
            <w:proofErr w:type="gramEnd"/>
            <w:r w:rsidRPr="00141356">
              <w:rPr>
                <w:rFonts w:ascii="Letter-join 40" w:hAnsi="Letter-join 40" w:cs="Arial"/>
                <w:color w:val="040C28"/>
              </w:rPr>
              <w:t xml:space="preserve"> watch and sometimes also listen to someone or something carefully</w:t>
            </w:r>
            <w:r w:rsidRPr="00141356">
              <w:rPr>
                <w:rFonts w:ascii="Letter-join 40" w:hAnsi="Letter-join 40" w:cs="Arial"/>
                <w:color w:val="4D5156"/>
                <w:shd w:val="clear" w:color="auto" w:fill="FFFFFF"/>
              </w:rPr>
              <w:t>.</w:t>
            </w:r>
          </w:p>
        </w:tc>
      </w:tr>
      <w:tr w:rsidR="00E94E6E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 xml:space="preserve">Record </w:t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="Arial"/>
                <w:color w:val="040C28"/>
              </w:rPr>
              <w:t>to set something down or preserve it in a way that keeps permanent evidence of it</w:t>
            </w:r>
          </w:p>
        </w:tc>
      </w:tr>
      <w:tr w:rsidR="00E94E6E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Rain gauge</w:t>
            </w:r>
          </w:p>
          <w:p w:rsidR="00141356" w:rsidRPr="00141356" w:rsidRDefault="00141356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/>
                <w:noProof/>
                <w:lang w:bidi="ar-SA"/>
              </w:rPr>
              <w:drawing>
                <wp:inline distT="0" distB="0" distL="0" distR="0">
                  <wp:extent cx="504967" cy="504967"/>
                  <wp:effectExtent l="0" t="0" r="9525" b="9525"/>
                  <wp:docPr id="11" name="Picture 11" descr="Rain Gauge — Two Wests &amp; Elliott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in Gauge — Two Wests &amp; Elliott 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31" cy="508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Instrument used to measure how much rain fall there has been. Usually in ml.</w:t>
            </w:r>
          </w:p>
        </w:tc>
      </w:tr>
      <w:tr w:rsidR="00E94E6E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E94E6E" w:rsidRPr="00141356" w:rsidRDefault="00141356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/>
                <w:noProof/>
                <w:lang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2540</wp:posOffset>
                  </wp:positionV>
                  <wp:extent cx="136525" cy="654685"/>
                  <wp:effectExtent l="0" t="0" r="0" b="0"/>
                  <wp:wrapSquare wrapText="bothSides"/>
                  <wp:docPr id="12" name="Picture 12" descr="Large Outdoor Thermometer - 380 mm Garden Thermometer Outdoor For Use In  Garden Greenhouse Patio Sun Terrace Shed Allotment Wall Classic Thermometer  Indoor Outside Temperature Gauge (Blue) : Amazon.co.uk: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rge Outdoor Thermometer - 380 mm Garden Thermometer Outdoor For Use In  Garden Greenhouse Patio Sun Terrace Shed Allotment Wall Classic Thermometer  Indoor Outside Temperature Gauge (Blue) : Amazon.co.uk: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652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E6E" w:rsidRPr="00141356">
              <w:rPr>
                <w:rFonts w:ascii="Letter-join 40" w:hAnsi="Letter-join 40" w:cstheme="minorHAnsi"/>
              </w:rPr>
              <w:t>Thermometer</w:t>
            </w:r>
          </w:p>
          <w:p w:rsidR="00141356" w:rsidRPr="00141356" w:rsidRDefault="00141356" w:rsidP="00141356">
            <w:pPr>
              <w:jc w:val="center"/>
              <w:rPr>
                <w:rFonts w:ascii="Letter-join 40" w:hAnsi="Letter-join 40" w:cstheme="minorHAnsi"/>
              </w:rPr>
            </w:pPr>
          </w:p>
        </w:tc>
        <w:tc>
          <w:tcPr>
            <w:tcW w:w="8925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Instrument to measure the temperature.</w:t>
            </w:r>
          </w:p>
        </w:tc>
      </w:tr>
      <w:tr w:rsidR="00E94E6E" w:rsidTr="00141356">
        <w:trPr>
          <w:trHeight w:val="189"/>
        </w:trPr>
        <w:tc>
          <w:tcPr>
            <w:tcW w:w="2273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 xml:space="preserve">anemometer </w:t>
            </w:r>
            <w:r w:rsidR="00141356" w:rsidRPr="00141356">
              <w:rPr>
                <w:rFonts w:ascii="Letter-join 40" w:hAnsi="Letter-join 40"/>
                <w:noProof/>
                <w:lang w:bidi="ar-SA"/>
              </w:rPr>
              <w:drawing>
                <wp:inline distT="0" distB="0" distL="0" distR="0">
                  <wp:extent cx="573206" cy="573206"/>
                  <wp:effectExtent l="0" t="0" r="0" b="0"/>
                  <wp:docPr id="13" name="Picture 13" descr="Maximum DIC-3 Handheld Anemometer - Metche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ximum DIC-3 Handheld Anemometer - Metche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26" cy="57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5" w:type="dxa"/>
            <w:shd w:val="clear" w:color="auto" w:fill="F2F2F2" w:themeFill="background1" w:themeFillShade="F2"/>
          </w:tcPr>
          <w:p w:rsidR="00E94E6E" w:rsidRPr="00141356" w:rsidRDefault="00E94E6E" w:rsidP="00141356">
            <w:pPr>
              <w:jc w:val="center"/>
              <w:rPr>
                <w:rFonts w:ascii="Letter-join 40" w:hAnsi="Letter-join 40" w:cstheme="minorHAnsi"/>
              </w:rPr>
            </w:pPr>
            <w:r w:rsidRPr="00141356">
              <w:rPr>
                <w:rFonts w:ascii="Letter-join 40" w:hAnsi="Letter-join 40" w:cstheme="minorHAnsi"/>
              </w:rPr>
              <w:t>Instrument to measure wind speed.</w:t>
            </w:r>
          </w:p>
        </w:tc>
      </w:tr>
    </w:tbl>
    <w:p w:rsidR="00523EC5" w:rsidRDefault="00523EC5"/>
    <w:p w:rsidR="00146F37" w:rsidRDefault="00146F37"/>
    <w:p w:rsidR="006A0EC7" w:rsidRDefault="006A0EC7" w:rsidP="00255583">
      <w:pPr>
        <w:jc w:val="center"/>
        <w:rPr>
          <w:rFonts w:ascii="Arial Black" w:hAnsi="Arial Black"/>
          <w:b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rPr>
          <w:rFonts w:ascii="Arial Black" w:hAnsi="Arial Black"/>
          <w:sz w:val="20"/>
        </w:rPr>
      </w:pPr>
    </w:p>
    <w:p w:rsidR="006A0EC7" w:rsidRDefault="006A0EC7" w:rsidP="006A0EC7">
      <w:pPr>
        <w:rPr>
          <w:rFonts w:ascii="Arial Black" w:hAnsi="Arial Black"/>
          <w:sz w:val="20"/>
        </w:rPr>
      </w:pPr>
    </w:p>
    <w:p w:rsidR="006A0EC7" w:rsidRPr="006A0EC7" w:rsidRDefault="006A0EC7" w:rsidP="006A0EC7">
      <w:pPr>
        <w:tabs>
          <w:tab w:val="left" w:pos="1465"/>
        </w:tabs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ab/>
      </w:r>
    </w:p>
    <w:p w:rsidR="00E94E6E" w:rsidRDefault="00E94E6E" w:rsidP="006A0EC7">
      <w:pPr>
        <w:tabs>
          <w:tab w:val="left" w:pos="1465"/>
        </w:tabs>
        <w:rPr>
          <w:rFonts w:ascii="Arial Black" w:hAnsi="Arial Black"/>
          <w:sz w:val="20"/>
        </w:rPr>
      </w:pPr>
    </w:p>
    <w:p w:rsidR="00E94E6E" w:rsidRPr="00E94E6E" w:rsidRDefault="00E94E6E" w:rsidP="00E94E6E">
      <w:pPr>
        <w:rPr>
          <w:rFonts w:ascii="Arial Black" w:hAnsi="Arial Black"/>
          <w:sz w:val="20"/>
        </w:rPr>
      </w:pPr>
    </w:p>
    <w:p w:rsidR="00E94E6E" w:rsidRPr="00E94E6E" w:rsidRDefault="00E97086" w:rsidP="00E94E6E">
      <w:pPr>
        <w:rPr>
          <w:rFonts w:ascii="Arial Black" w:hAnsi="Arial Black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-394444</wp:posOffset>
            </wp:positionH>
            <wp:positionV relativeFrom="paragraph">
              <wp:posOffset>257635</wp:posOffset>
            </wp:positionV>
            <wp:extent cx="6338570" cy="1765300"/>
            <wp:effectExtent l="0" t="0" r="508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E6E" w:rsidRPr="00E94E6E" w:rsidRDefault="00E94E6E" w:rsidP="00E94E6E">
      <w:pPr>
        <w:rPr>
          <w:rFonts w:ascii="Arial Black" w:hAnsi="Arial Black"/>
          <w:sz w:val="20"/>
        </w:rPr>
      </w:pPr>
      <w:bookmarkStart w:id="0" w:name="_GoBack"/>
    </w:p>
    <w:bookmarkEnd w:id="0"/>
    <w:p w:rsidR="00E94E6E" w:rsidRPr="00E94E6E" w:rsidRDefault="00E94E6E" w:rsidP="00E94E6E">
      <w:pPr>
        <w:rPr>
          <w:rFonts w:ascii="Arial Black" w:hAnsi="Arial Black"/>
          <w:sz w:val="20"/>
        </w:rPr>
      </w:pPr>
    </w:p>
    <w:p w:rsidR="00E94E6E" w:rsidRPr="00E94E6E" w:rsidRDefault="00E94E6E" w:rsidP="00E94E6E">
      <w:pPr>
        <w:rPr>
          <w:rFonts w:ascii="Arial Black" w:hAnsi="Arial Black"/>
          <w:sz w:val="20"/>
        </w:rPr>
      </w:pPr>
    </w:p>
    <w:p w:rsidR="00E94E6E" w:rsidRPr="00E94E6E" w:rsidRDefault="00E94E6E" w:rsidP="00E94E6E">
      <w:pPr>
        <w:rPr>
          <w:rFonts w:ascii="Arial Black" w:hAnsi="Arial Black"/>
          <w:sz w:val="20"/>
        </w:rPr>
      </w:pPr>
    </w:p>
    <w:p w:rsidR="00E94E6E" w:rsidRPr="00E94E6E" w:rsidRDefault="00E94E6E" w:rsidP="00E94E6E">
      <w:pPr>
        <w:rPr>
          <w:rFonts w:ascii="Arial Black" w:hAnsi="Arial Black"/>
          <w:sz w:val="20"/>
        </w:rPr>
      </w:pPr>
    </w:p>
    <w:p w:rsidR="00E94E6E" w:rsidRPr="00E94E6E" w:rsidRDefault="00E94E6E" w:rsidP="00E94E6E">
      <w:pPr>
        <w:rPr>
          <w:rFonts w:ascii="Arial Black" w:hAnsi="Arial Black"/>
          <w:sz w:val="20"/>
        </w:rPr>
      </w:pPr>
    </w:p>
    <w:p w:rsidR="00E94E6E" w:rsidRPr="00E94E6E" w:rsidRDefault="00E94E6E" w:rsidP="00E94E6E">
      <w:pPr>
        <w:rPr>
          <w:rFonts w:ascii="Arial Black" w:hAnsi="Arial Black"/>
          <w:sz w:val="20"/>
        </w:rPr>
      </w:pPr>
    </w:p>
    <w:p w:rsidR="00E94E6E" w:rsidRPr="00E94E6E" w:rsidRDefault="00E94E6E" w:rsidP="00E94E6E">
      <w:pPr>
        <w:rPr>
          <w:rFonts w:ascii="Arial Black" w:hAnsi="Arial Black"/>
          <w:sz w:val="20"/>
        </w:rPr>
      </w:pPr>
    </w:p>
    <w:tbl>
      <w:tblPr>
        <w:tblStyle w:val="TableGrid"/>
        <w:tblpPr w:leftFromText="180" w:rightFromText="180" w:vertAnchor="page" w:horzAnchor="page" w:tblpX="647" w:tblpY="11149"/>
        <w:tblW w:w="0" w:type="auto"/>
        <w:tblLook w:val="04A0" w:firstRow="1" w:lastRow="0" w:firstColumn="1" w:lastColumn="0" w:noHBand="0" w:noVBand="1"/>
      </w:tblPr>
      <w:tblGrid>
        <w:gridCol w:w="10661"/>
      </w:tblGrid>
      <w:tr w:rsidR="00E97086" w:rsidTr="00E97086">
        <w:trPr>
          <w:trHeight w:val="135"/>
        </w:trPr>
        <w:tc>
          <w:tcPr>
            <w:tcW w:w="10661" w:type="dxa"/>
            <w:shd w:val="clear" w:color="auto" w:fill="7030A0"/>
          </w:tcPr>
          <w:p w:rsidR="00E97086" w:rsidRPr="0054700E" w:rsidRDefault="00E97086" w:rsidP="00E97086">
            <w:pPr>
              <w:jc w:val="center"/>
              <w:rPr>
                <w:rFonts w:ascii="Letter-join 40" w:hAnsi="Letter-join 40"/>
                <w:b/>
                <w:sz w:val="24"/>
                <w:szCs w:val="24"/>
              </w:rPr>
            </w:pPr>
            <w:r>
              <w:rPr>
                <w:rFonts w:ascii="Letter-join 40" w:hAnsi="Letter-join 40"/>
                <w:b/>
                <w:color w:val="FFFFFF" w:themeColor="background1"/>
                <w:sz w:val="24"/>
                <w:szCs w:val="24"/>
              </w:rPr>
              <w:t>Language of a Geographer</w:t>
            </w:r>
          </w:p>
        </w:tc>
      </w:tr>
    </w:tbl>
    <w:tbl>
      <w:tblPr>
        <w:tblStyle w:val="TableGrid"/>
        <w:tblpPr w:leftFromText="180" w:rightFromText="180" w:vertAnchor="page" w:horzAnchor="page" w:tblpX="672" w:tblpY="1157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13"/>
        <w:gridCol w:w="9497"/>
      </w:tblGrid>
      <w:tr w:rsidR="00E97086" w:rsidTr="00E97086">
        <w:trPr>
          <w:trHeight w:val="189"/>
        </w:trPr>
        <w:tc>
          <w:tcPr>
            <w:tcW w:w="1413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theme="minorHAnsi"/>
              </w:rPr>
              <w:t>Map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A map is</w:t>
            </w:r>
            <w:r w:rsidRPr="00E97086">
              <w:rPr>
                <w:rFonts w:ascii="Calibri" w:hAnsi="Calibri" w:cs="Calibri"/>
                <w:color w:val="202124"/>
                <w:shd w:val="clear" w:color="auto" w:fill="FFFFFF"/>
              </w:rPr>
              <w:t> </w:t>
            </w:r>
            <w:r w:rsidRPr="00E97086">
              <w:rPr>
                <w:rFonts w:ascii="Letter-join 40" w:hAnsi="Letter-join 40" w:cs="Arial"/>
                <w:color w:val="040C28"/>
              </w:rPr>
              <w:t>a drawing of all or part of Earth's surface</w:t>
            </w: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. Its basic purpose is to show where things are. Maps may show visible features, such as rivers and lakes, forests, buildings, and roads.</w:t>
            </w:r>
          </w:p>
        </w:tc>
      </w:tr>
      <w:tr w:rsidR="00E97086" w:rsidTr="00E97086">
        <w:trPr>
          <w:trHeight w:val="174"/>
        </w:trPr>
        <w:tc>
          <w:tcPr>
            <w:tcW w:w="1413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theme="minorHAnsi"/>
              </w:rPr>
              <w:t>Compass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A compass is</w:t>
            </w:r>
            <w:r w:rsidRPr="00E97086">
              <w:rPr>
                <w:rFonts w:ascii="Calibri" w:hAnsi="Calibri" w:cs="Calibri"/>
                <w:color w:val="202124"/>
                <w:shd w:val="clear" w:color="auto" w:fill="FFFFFF"/>
              </w:rPr>
              <w:t> </w:t>
            </w:r>
            <w:r w:rsidRPr="00E97086">
              <w:rPr>
                <w:rFonts w:ascii="Letter-join 40" w:hAnsi="Letter-join 40" w:cs="Arial"/>
                <w:color w:val="040C28"/>
              </w:rPr>
              <w:t>a tool for finding direction</w:t>
            </w: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.</w:t>
            </w:r>
          </w:p>
        </w:tc>
      </w:tr>
      <w:tr w:rsidR="00E97086" w:rsidTr="00E97086">
        <w:trPr>
          <w:trHeight w:val="189"/>
        </w:trPr>
        <w:tc>
          <w:tcPr>
            <w:tcW w:w="1413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theme="minorHAnsi"/>
              </w:rPr>
              <w:t>Key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A map key is</w:t>
            </w:r>
            <w:r w:rsidRPr="00E97086">
              <w:rPr>
                <w:rFonts w:ascii="Calibri" w:hAnsi="Calibri" w:cs="Calibri"/>
                <w:color w:val="202124"/>
                <w:shd w:val="clear" w:color="auto" w:fill="FFFFFF"/>
              </w:rPr>
              <w:t> </w:t>
            </w:r>
            <w:r w:rsidRPr="00E97086">
              <w:rPr>
                <w:rFonts w:ascii="Letter-join 40" w:hAnsi="Letter-join 40" w:cs="Arial"/>
                <w:color w:val="040C28"/>
              </w:rPr>
              <w:t>a little box of information found at the bottom of a map</w:t>
            </w: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. It contains an explanation of what the different lines and symbols on the map mean, as well as a scale for you to work out distance</w:t>
            </w:r>
          </w:p>
        </w:tc>
      </w:tr>
      <w:tr w:rsidR="00E97086" w:rsidTr="00E97086">
        <w:trPr>
          <w:trHeight w:val="189"/>
        </w:trPr>
        <w:tc>
          <w:tcPr>
            <w:tcW w:w="1413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theme="minorHAnsi"/>
              </w:rPr>
              <w:t>River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A river is</w:t>
            </w:r>
            <w:r w:rsidRPr="00E97086">
              <w:rPr>
                <w:rFonts w:ascii="Calibri" w:hAnsi="Calibri" w:cs="Calibri"/>
                <w:color w:val="202124"/>
                <w:shd w:val="clear" w:color="auto" w:fill="FFFFFF"/>
              </w:rPr>
              <w:t> </w:t>
            </w:r>
            <w:r w:rsidRPr="00E97086">
              <w:rPr>
                <w:rFonts w:ascii="Letter-join 40" w:hAnsi="Letter-join 40" w:cs="Arial"/>
                <w:color w:val="040C28"/>
              </w:rPr>
              <w:t>the path that water takes as it flows downhill towards the ocean</w:t>
            </w: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.</w:t>
            </w:r>
          </w:p>
        </w:tc>
      </w:tr>
      <w:tr w:rsidR="00E97086" w:rsidTr="00E97086">
        <w:trPr>
          <w:trHeight w:val="189"/>
        </w:trPr>
        <w:tc>
          <w:tcPr>
            <w:tcW w:w="1413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theme="minorHAnsi"/>
              </w:rPr>
              <w:t>Physical features</w:t>
            </w:r>
          </w:p>
        </w:tc>
        <w:tc>
          <w:tcPr>
            <w:tcW w:w="9497" w:type="dxa"/>
            <w:vMerge w:val="restart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Human and physical features are</w:t>
            </w:r>
            <w:r w:rsidRPr="00E97086">
              <w:rPr>
                <w:rFonts w:ascii="Calibri" w:hAnsi="Calibri" w:cs="Calibri"/>
                <w:color w:val="202124"/>
                <w:shd w:val="clear" w:color="auto" w:fill="FFFFFF"/>
              </w:rPr>
              <w:t> </w:t>
            </w:r>
            <w:r w:rsidRPr="00E97086">
              <w:rPr>
                <w:rFonts w:ascii="Letter-join 40" w:hAnsi="Letter-join 40" w:cs="Arial"/>
                <w:color w:val="040C28"/>
              </w:rPr>
              <w:t>things that you can see all around you</w:t>
            </w:r>
            <w:r w:rsidRPr="00E97086">
              <w:rPr>
                <w:rFonts w:ascii="Letter-join 40" w:hAnsi="Letter-join 40" w:cs="Arial"/>
                <w:color w:val="202124"/>
                <w:shd w:val="clear" w:color="auto" w:fill="FFFFFF"/>
              </w:rPr>
              <w:t>. Physical features like seas, mountains and rivers are natural. They would be here even if there were no people around. Human features are things like houses, roads and bridges.</w:t>
            </w:r>
          </w:p>
        </w:tc>
      </w:tr>
      <w:tr w:rsidR="00E97086" w:rsidTr="00E97086">
        <w:trPr>
          <w:trHeight w:val="174"/>
        </w:trPr>
        <w:tc>
          <w:tcPr>
            <w:tcW w:w="1413" w:type="dxa"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  <w:r w:rsidRPr="00E97086">
              <w:rPr>
                <w:rFonts w:ascii="Letter-join 40" w:hAnsi="Letter-join 40" w:cstheme="minorHAnsi"/>
              </w:rPr>
              <w:t>Human features</w:t>
            </w:r>
          </w:p>
        </w:tc>
        <w:tc>
          <w:tcPr>
            <w:tcW w:w="9497" w:type="dxa"/>
            <w:vMerge/>
            <w:shd w:val="clear" w:color="auto" w:fill="F2F2F2" w:themeFill="background1" w:themeFillShade="F2"/>
          </w:tcPr>
          <w:p w:rsidR="00E97086" w:rsidRPr="00E97086" w:rsidRDefault="00E97086" w:rsidP="00E97086">
            <w:pPr>
              <w:jc w:val="center"/>
              <w:rPr>
                <w:rFonts w:ascii="Letter-join 40" w:hAnsi="Letter-join 40" w:cstheme="minorHAnsi"/>
              </w:rPr>
            </w:pPr>
          </w:p>
        </w:tc>
      </w:tr>
    </w:tbl>
    <w:p w:rsidR="00E94E6E" w:rsidRPr="00E94E6E" w:rsidRDefault="00E97086" w:rsidP="00E94E6E">
      <w:pPr>
        <w:rPr>
          <w:rFonts w:ascii="Arial Black" w:hAnsi="Arial Black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9623425</wp:posOffset>
            </wp:positionH>
            <wp:positionV relativeFrom="paragraph">
              <wp:posOffset>1005292</wp:posOffset>
            </wp:positionV>
            <wp:extent cx="4027805" cy="2254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EC5" w:rsidRPr="00E94E6E" w:rsidRDefault="00E97086" w:rsidP="00E94E6E">
      <w:pPr>
        <w:rPr>
          <w:rFonts w:ascii="Arial Black" w:hAnsi="Arial Black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6542405</wp:posOffset>
            </wp:positionH>
            <wp:positionV relativeFrom="paragraph">
              <wp:posOffset>800100</wp:posOffset>
            </wp:positionV>
            <wp:extent cx="2963545" cy="2138680"/>
            <wp:effectExtent l="0" t="0" r="8255" b="0"/>
            <wp:wrapSquare wrapText="bothSides"/>
            <wp:docPr id="14" name="Picture 14" descr="River Ouse - Ouse and Adur River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ver Ouse - Ouse and Adur Rivers Trus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" t="7964" r="9581" b="4725"/>
                    <a:stretch/>
                  </pic:blipFill>
                  <pic:spPr bwMode="auto">
                    <a:xfrm>
                      <a:off x="0" y="0"/>
                      <a:ext cx="296354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3EC5" w:rsidRPr="00E94E6E" w:rsidSect="001B0ABC">
      <w:pgSz w:w="23811" w:h="16838" w:orient="landscape" w:code="8"/>
      <w:pgMar w:top="851" w:right="1440" w:bottom="1276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259"/>
    <w:multiLevelType w:val="multilevel"/>
    <w:tmpl w:val="0D0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B0253"/>
    <w:multiLevelType w:val="hybridMultilevel"/>
    <w:tmpl w:val="0E88F982"/>
    <w:lvl w:ilvl="0" w:tplc="B60C6A08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54E"/>
    <w:multiLevelType w:val="hybridMultilevel"/>
    <w:tmpl w:val="FDA8C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B418C"/>
    <w:multiLevelType w:val="hybridMultilevel"/>
    <w:tmpl w:val="A50C588C"/>
    <w:lvl w:ilvl="0" w:tplc="73BC571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36ED2"/>
    <w:multiLevelType w:val="hybridMultilevel"/>
    <w:tmpl w:val="67188CEC"/>
    <w:lvl w:ilvl="0" w:tplc="0DD047A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E2D26"/>
    <w:multiLevelType w:val="hybridMultilevel"/>
    <w:tmpl w:val="5FEAF088"/>
    <w:lvl w:ilvl="0" w:tplc="2E6093B8">
      <w:numFmt w:val="bullet"/>
      <w:lvlText w:val="-"/>
      <w:lvlJc w:val="left"/>
      <w:pPr>
        <w:ind w:left="408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B2416C9"/>
    <w:multiLevelType w:val="hybridMultilevel"/>
    <w:tmpl w:val="9E546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FE1313"/>
    <w:multiLevelType w:val="hybridMultilevel"/>
    <w:tmpl w:val="55CA98E0"/>
    <w:lvl w:ilvl="0" w:tplc="0EF2B1EC">
      <w:numFmt w:val="bullet"/>
      <w:lvlText w:val="-"/>
      <w:lvlJc w:val="left"/>
      <w:pPr>
        <w:ind w:left="720" w:hanging="360"/>
      </w:pPr>
      <w:rPr>
        <w:rFonts w:ascii="Helvetica" w:eastAsia="Gadug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25043"/>
    <w:multiLevelType w:val="multilevel"/>
    <w:tmpl w:val="CC0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356AF1"/>
    <w:multiLevelType w:val="hybridMultilevel"/>
    <w:tmpl w:val="C0FACB12"/>
    <w:lvl w:ilvl="0" w:tplc="DD9C65A4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C5"/>
    <w:rsid w:val="000530CE"/>
    <w:rsid w:val="000D0B0D"/>
    <w:rsid w:val="00121F74"/>
    <w:rsid w:val="00141356"/>
    <w:rsid w:val="001424EE"/>
    <w:rsid w:val="00146F37"/>
    <w:rsid w:val="00155406"/>
    <w:rsid w:val="00186932"/>
    <w:rsid w:val="001B0ABC"/>
    <w:rsid w:val="00255583"/>
    <w:rsid w:val="00262272"/>
    <w:rsid w:val="002A775D"/>
    <w:rsid w:val="00327CB0"/>
    <w:rsid w:val="00347C88"/>
    <w:rsid w:val="00376649"/>
    <w:rsid w:val="00474929"/>
    <w:rsid w:val="004D3152"/>
    <w:rsid w:val="00502F5F"/>
    <w:rsid w:val="005033BC"/>
    <w:rsid w:val="00523EC5"/>
    <w:rsid w:val="00537B85"/>
    <w:rsid w:val="0054700E"/>
    <w:rsid w:val="00566869"/>
    <w:rsid w:val="005761F2"/>
    <w:rsid w:val="005974CF"/>
    <w:rsid w:val="005C6C11"/>
    <w:rsid w:val="00630B94"/>
    <w:rsid w:val="00654F1E"/>
    <w:rsid w:val="006633C5"/>
    <w:rsid w:val="00691FBB"/>
    <w:rsid w:val="006A0EC7"/>
    <w:rsid w:val="00700DA5"/>
    <w:rsid w:val="00726B36"/>
    <w:rsid w:val="007A394C"/>
    <w:rsid w:val="007B1303"/>
    <w:rsid w:val="008335CC"/>
    <w:rsid w:val="00883782"/>
    <w:rsid w:val="00885EF9"/>
    <w:rsid w:val="0089797B"/>
    <w:rsid w:val="008E1874"/>
    <w:rsid w:val="008F774E"/>
    <w:rsid w:val="00973D57"/>
    <w:rsid w:val="009B0B65"/>
    <w:rsid w:val="009D0E18"/>
    <w:rsid w:val="009E371F"/>
    <w:rsid w:val="00A31645"/>
    <w:rsid w:val="00A770B5"/>
    <w:rsid w:val="00AA3225"/>
    <w:rsid w:val="00AA58AD"/>
    <w:rsid w:val="00B15A50"/>
    <w:rsid w:val="00B817B1"/>
    <w:rsid w:val="00B963F8"/>
    <w:rsid w:val="00C83804"/>
    <w:rsid w:val="00CD2481"/>
    <w:rsid w:val="00CE4B07"/>
    <w:rsid w:val="00D43476"/>
    <w:rsid w:val="00D542DF"/>
    <w:rsid w:val="00D80680"/>
    <w:rsid w:val="00D950C0"/>
    <w:rsid w:val="00E94E6E"/>
    <w:rsid w:val="00E97086"/>
    <w:rsid w:val="00EB1ED0"/>
    <w:rsid w:val="00ED1B86"/>
    <w:rsid w:val="00F0383B"/>
    <w:rsid w:val="00F552BF"/>
    <w:rsid w:val="00FB2049"/>
    <w:rsid w:val="00FC4E1A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4E8A3-0C0F-4E87-8480-8384617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3EC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23EC5"/>
  </w:style>
  <w:style w:type="character" w:styleId="Hyperlink">
    <w:name w:val="Hyperlink"/>
    <w:basedOn w:val="DefaultParagraphFont"/>
    <w:uiPriority w:val="99"/>
    <w:unhideWhenUsed/>
    <w:rsid w:val="00523EC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23EC5"/>
    <w:pPr>
      <w:spacing w:before="5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EC5"/>
    <w:rPr>
      <w:rFonts w:ascii="Arial" w:eastAsia="Arial" w:hAnsi="Arial" w:cs="Arial"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B5"/>
    <w:rPr>
      <w:rFonts w:ascii="Segoe UI" w:eastAsia="Gadugi" w:hAnsi="Segoe UI" w:cs="Segoe UI"/>
      <w:sz w:val="18"/>
      <w:szCs w:val="18"/>
      <w:lang w:eastAsia="en-GB" w:bidi="en-GB"/>
    </w:rPr>
  </w:style>
  <w:style w:type="character" w:styleId="Emphasis">
    <w:name w:val="Emphasis"/>
    <w:basedOn w:val="DefaultParagraphFont"/>
    <w:uiPriority w:val="20"/>
    <w:qFormat/>
    <w:rsid w:val="009E3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120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Hannah Blackwell</cp:lastModifiedBy>
  <cp:revision>2</cp:revision>
  <cp:lastPrinted>2021-04-19T07:04:00Z</cp:lastPrinted>
  <dcterms:created xsi:type="dcterms:W3CDTF">2025-06-02T11:01:00Z</dcterms:created>
  <dcterms:modified xsi:type="dcterms:W3CDTF">2025-06-02T11:01:00Z</dcterms:modified>
</cp:coreProperties>
</file>