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58"/>
        <w:tblW w:w="0" w:type="auto"/>
        <w:tblLook w:val="04A0" w:firstRow="1" w:lastRow="0" w:firstColumn="1" w:lastColumn="0" w:noHBand="0" w:noVBand="1"/>
      </w:tblPr>
      <w:tblGrid>
        <w:gridCol w:w="2077"/>
        <w:gridCol w:w="2329"/>
        <w:gridCol w:w="2632"/>
        <w:gridCol w:w="2507"/>
        <w:gridCol w:w="2281"/>
        <w:gridCol w:w="2122"/>
      </w:tblGrid>
      <w:tr w:rsidR="00966232" w:rsidRPr="00C72800" w:rsidTr="00966232">
        <w:trPr>
          <w:trHeight w:val="701"/>
        </w:trPr>
        <w:tc>
          <w:tcPr>
            <w:tcW w:w="2077" w:type="dxa"/>
          </w:tcPr>
          <w:p w:rsidR="00966232" w:rsidRPr="00C72800" w:rsidRDefault="00966232" w:rsidP="00966232">
            <w:pPr>
              <w:rPr>
                <w:rFonts w:ascii="Arial" w:hAnsi="Arial" w:cs="Arial"/>
                <w:sz w:val="28"/>
                <w:lang w:val="en-GB"/>
              </w:rPr>
            </w:pPr>
          </w:p>
        </w:tc>
        <w:tc>
          <w:tcPr>
            <w:tcW w:w="2329" w:type="dxa"/>
            <w:shd w:val="clear" w:color="auto" w:fill="000000" w:themeFill="text1"/>
          </w:tcPr>
          <w:p w:rsidR="00966232" w:rsidRPr="00C72800" w:rsidRDefault="00966232" w:rsidP="00966232">
            <w:pPr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</w:pPr>
            <w:r w:rsidRPr="00C72800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 xml:space="preserve">Monday </w:t>
            </w:r>
          </w:p>
        </w:tc>
        <w:tc>
          <w:tcPr>
            <w:tcW w:w="2632" w:type="dxa"/>
            <w:shd w:val="clear" w:color="auto" w:fill="000000" w:themeFill="text1"/>
          </w:tcPr>
          <w:p w:rsidR="00966232" w:rsidRPr="00C72800" w:rsidRDefault="00966232" w:rsidP="00966232">
            <w:pPr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</w:pPr>
            <w:r w:rsidRPr="00C72800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 xml:space="preserve">Tuesday </w:t>
            </w:r>
          </w:p>
        </w:tc>
        <w:tc>
          <w:tcPr>
            <w:tcW w:w="2507" w:type="dxa"/>
            <w:shd w:val="clear" w:color="auto" w:fill="000000" w:themeFill="text1"/>
          </w:tcPr>
          <w:p w:rsidR="00966232" w:rsidRPr="00C72800" w:rsidRDefault="00966232" w:rsidP="00966232">
            <w:pPr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</w:pPr>
            <w:r w:rsidRPr="00C72800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 xml:space="preserve">Wednesday </w:t>
            </w:r>
          </w:p>
        </w:tc>
        <w:tc>
          <w:tcPr>
            <w:tcW w:w="2281" w:type="dxa"/>
            <w:shd w:val="clear" w:color="auto" w:fill="000000" w:themeFill="text1"/>
          </w:tcPr>
          <w:p w:rsidR="00966232" w:rsidRPr="00C72800" w:rsidRDefault="00966232" w:rsidP="00966232">
            <w:pPr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</w:pPr>
            <w:r w:rsidRPr="00C72800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 xml:space="preserve">Thursday </w:t>
            </w:r>
          </w:p>
        </w:tc>
        <w:tc>
          <w:tcPr>
            <w:tcW w:w="2122" w:type="dxa"/>
            <w:shd w:val="clear" w:color="auto" w:fill="000000" w:themeFill="text1"/>
          </w:tcPr>
          <w:p w:rsidR="00966232" w:rsidRPr="00C72800" w:rsidRDefault="00966232" w:rsidP="00966232">
            <w:pPr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</w:pPr>
            <w:r w:rsidRPr="00C72800">
              <w:rPr>
                <w:rFonts w:ascii="Arial" w:hAnsi="Arial" w:cs="Arial"/>
                <w:b/>
                <w:color w:val="FFFFFF" w:themeColor="background1"/>
                <w:sz w:val="28"/>
                <w:lang w:val="en-GB"/>
              </w:rPr>
              <w:t xml:space="preserve">Friday </w:t>
            </w:r>
          </w:p>
        </w:tc>
      </w:tr>
      <w:tr w:rsidR="00966232" w:rsidRPr="00C72800" w:rsidTr="00966232">
        <w:trPr>
          <w:trHeight w:val="825"/>
        </w:trPr>
        <w:tc>
          <w:tcPr>
            <w:tcW w:w="2077" w:type="dxa"/>
          </w:tcPr>
          <w:p w:rsidR="00966232" w:rsidRPr="00C72800" w:rsidRDefault="00966232" w:rsidP="00966232">
            <w:pPr>
              <w:rPr>
                <w:rFonts w:ascii="Arial" w:hAnsi="Arial" w:cs="Arial"/>
                <w:sz w:val="28"/>
                <w:lang w:val="en-GB"/>
              </w:rPr>
            </w:pPr>
            <w:r w:rsidRPr="00C72800">
              <w:rPr>
                <w:rFonts w:ascii="Arial" w:hAnsi="Arial" w:cs="Arial"/>
                <w:sz w:val="28"/>
                <w:lang w:val="en-GB"/>
              </w:rPr>
              <w:t>Grammar Focus</w:t>
            </w:r>
          </w:p>
        </w:tc>
        <w:tc>
          <w:tcPr>
            <w:tcW w:w="2329" w:type="dxa"/>
            <w:shd w:val="clear" w:color="auto" w:fill="E7E6E6" w:themeFill="background2"/>
          </w:tcPr>
          <w:p w:rsidR="00966232" w:rsidRPr="00C72800" w:rsidRDefault="00966232" w:rsidP="00966232">
            <w:pPr>
              <w:rPr>
                <w:rFonts w:ascii="Arial" w:hAnsi="Arial" w:cs="Arial"/>
                <w:sz w:val="28"/>
                <w:lang w:val="en-GB"/>
              </w:rPr>
            </w:pPr>
          </w:p>
        </w:tc>
        <w:tc>
          <w:tcPr>
            <w:tcW w:w="2632" w:type="dxa"/>
          </w:tcPr>
          <w:p w:rsidR="00966232" w:rsidRPr="00C72800" w:rsidRDefault="00534A12" w:rsidP="00966232">
            <w:pPr>
              <w:rPr>
                <w:rFonts w:ascii="Arial" w:hAnsi="Arial" w:cs="Arial"/>
                <w:sz w:val="28"/>
                <w:lang w:val="en-GB"/>
              </w:rPr>
            </w:pPr>
            <w:r w:rsidRPr="00C72800">
              <w:rPr>
                <w:rFonts w:ascii="Arial" w:hAnsi="Arial" w:cs="Arial"/>
                <w:sz w:val="28"/>
                <w:lang w:val="en-GB"/>
              </w:rPr>
              <w:t>Determiner</w:t>
            </w:r>
            <w:r>
              <w:rPr>
                <w:rFonts w:ascii="Arial" w:hAnsi="Arial" w:cs="Arial"/>
                <w:sz w:val="28"/>
                <w:lang w:val="en-GB"/>
              </w:rPr>
              <w:t>s - revise</w:t>
            </w:r>
          </w:p>
        </w:tc>
        <w:tc>
          <w:tcPr>
            <w:tcW w:w="2507" w:type="dxa"/>
          </w:tcPr>
          <w:p w:rsidR="00966232" w:rsidRPr="00C72800" w:rsidRDefault="00C87EB2" w:rsidP="00966232">
            <w:pPr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Relative clauses-revise</w:t>
            </w:r>
          </w:p>
        </w:tc>
        <w:tc>
          <w:tcPr>
            <w:tcW w:w="2281" w:type="dxa"/>
          </w:tcPr>
          <w:p w:rsidR="00966232" w:rsidRPr="00C72800" w:rsidRDefault="00C87EB2" w:rsidP="00966232">
            <w:pPr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Subordinate clauses - revise</w:t>
            </w:r>
          </w:p>
        </w:tc>
        <w:tc>
          <w:tcPr>
            <w:tcW w:w="2122" w:type="dxa"/>
            <w:shd w:val="clear" w:color="auto" w:fill="auto"/>
          </w:tcPr>
          <w:p w:rsidR="00966232" w:rsidRPr="00C72800" w:rsidRDefault="00C35126" w:rsidP="00966232">
            <w:pPr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Prefixes – semi-auto…</w:t>
            </w:r>
          </w:p>
        </w:tc>
      </w:tr>
      <w:tr w:rsidR="00966232" w:rsidRPr="00C72800" w:rsidTr="00966232">
        <w:trPr>
          <w:trHeight w:val="996"/>
        </w:trPr>
        <w:tc>
          <w:tcPr>
            <w:tcW w:w="2077" w:type="dxa"/>
          </w:tcPr>
          <w:p w:rsidR="00966232" w:rsidRPr="00C72800" w:rsidRDefault="00966232" w:rsidP="00966232">
            <w:pPr>
              <w:rPr>
                <w:rFonts w:ascii="Arial" w:hAnsi="Arial" w:cs="Arial"/>
                <w:sz w:val="28"/>
                <w:lang w:val="en-GB"/>
              </w:rPr>
            </w:pPr>
            <w:r w:rsidRPr="00C72800">
              <w:rPr>
                <w:rFonts w:ascii="Arial" w:hAnsi="Arial" w:cs="Arial"/>
                <w:sz w:val="28"/>
                <w:lang w:val="en-GB"/>
              </w:rPr>
              <w:t>LO</w:t>
            </w:r>
          </w:p>
        </w:tc>
        <w:tc>
          <w:tcPr>
            <w:tcW w:w="2329" w:type="dxa"/>
            <w:shd w:val="clear" w:color="auto" w:fill="E7E6E6" w:themeFill="background2"/>
          </w:tcPr>
          <w:p w:rsidR="00966232" w:rsidRPr="00C72800" w:rsidRDefault="00966232" w:rsidP="00966232">
            <w:pPr>
              <w:rPr>
                <w:rFonts w:ascii="Arial" w:hAnsi="Arial" w:cs="Arial"/>
                <w:sz w:val="28"/>
                <w:lang w:val="en-GB"/>
              </w:rPr>
            </w:pPr>
          </w:p>
        </w:tc>
        <w:tc>
          <w:tcPr>
            <w:tcW w:w="2632" w:type="dxa"/>
          </w:tcPr>
          <w:p w:rsidR="00966232" w:rsidRDefault="00966232" w:rsidP="0096623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WALT</w:t>
            </w:r>
            <w:r w:rsidRPr="00C7280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research a topic</w:t>
            </w:r>
          </w:p>
          <w:p w:rsidR="00966232" w:rsidRDefault="00966232" w:rsidP="0096623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966232" w:rsidRPr="00C72800" w:rsidRDefault="00966232" w:rsidP="0096623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Go through the presentation slides about wolves and organise information into a ‘mind map’ – what subheadings could you use?</w:t>
            </w:r>
          </w:p>
        </w:tc>
        <w:tc>
          <w:tcPr>
            <w:tcW w:w="2507" w:type="dxa"/>
          </w:tcPr>
          <w:p w:rsidR="00966232" w:rsidRDefault="00966232" w:rsidP="0096623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WALT supplement our research</w:t>
            </w:r>
          </w:p>
          <w:p w:rsidR="00966232" w:rsidRDefault="00966232" w:rsidP="0096623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966232" w:rsidRPr="00C72800" w:rsidRDefault="00966232" w:rsidP="0096623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Look at mind map – what </w:t>
            </w:r>
            <w:r w:rsidR="00F221A9">
              <w:rPr>
                <w:rFonts w:ascii="Arial" w:hAnsi="Arial" w:cs="Arial"/>
                <w:sz w:val="24"/>
                <w:szCs w:val="24"/>
                <w:lang w:val="en-GB"/>
              </w:rPr>
              <w:t>other facts could you find out to supplement your research? Use the model text and other resources on the internet to fin</w:t>
            </w:r>
            <w:r w:rsidR="00E30EBA">
              <w:rPr>
                <w:rFonts w:ascii="Arial" w:hAnsi="Arial" w:cs="Arial"/>
                <w:sz w:val="24"/>
                <w:szCs w:val="24"/>
                <w:lang w:val="en-GB"/>
              </w:rPr>
              <w:t>d</w:t>
            </w:r>
            <w:r w:rsidR="00F221A9">
              <w:rPr>
                <w:rFonts w:ascii="Arial" w:hAnsi="Arial" w:cs="Arial"/>
                <w:sz w:val="24"/>
                <w:szCs w:val="24"/>
                <w:lang w:val="en-GB"/>
              </w:rPr>
              <w:t xml:space="preserve"> out more.</w:t>
            </w:r>
          </w:p>
        </w:tc>
        <w:tc>
          <w:tcPr>
            <w:tcW w:w="2281" w:type="dxa"/>
          </w:tcPr>
          <w:p w:rsidR="00966232" w:rsidRPr="008A026B" w:rsidRDefault="00966232" w:rsidP="00966232">
            <w:pPr>
              <w:rPr>
                <w:rFonts w:ascii="Arial" w:hAnsi="Arial" w:cs="Arial"/>
              </w:rPr>
            </w:pPr>
            <w:r w:rsidRPr="008A026B">
              <w:rPr>
                <w:rFonts w:ascii="Arial" w:hAnsi="Arial" w:cs="Arial"/>
              </w:rPr>
              <w:t xml:space="preserve">WALT: </w:t>
            </w:r>
            <w:r w:rsidR="00C87EB2">
              <w:rPr>
                <w:rFonts w:ascii="Arial" w:hAnsi="Arial" w:cs="Arial"/>
              </w:rPr>
              <w:t>write an information text</w:t>
            </w:r>
          </w:p>
          <w:p w:rsidR="00966232" w:rsidRDefault="00966232" w:rsidP="00966232">
            <w:pPr>
              <w:rPr>
                <w:rFonts w:ascii="Arial" w:hAnsi="Arial" w:cs="Arial"/>
                <w:lang w:val="en-GB"/>
              </w:rPr>
            </w:pPr>
          </w:p>
          <w:p w:rsidR="00C87EB2" w:rsidRDefault="00C87EB2" w:rsidP="00966232">
            <w:pPr>
              <w:rPr>
                <w:rFonts w:ascii="Arial" w:hAnsi="Arial" w:cs="Arial"/>
                <w:lang w:val="en-GB"/>
              </w:rPr>
            </w:pPr>
          </w:p>
          <w:p w:rsidR="00C87EB2" w:rsidRPr="00C72800" w:rsidRDefault="00C87EB2" w:rsidP="0096623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Write the introduction and three paragraphs</w:t>
            </w:r>
            <w:r w:rsidR="00C35126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of information text.</w:t>
            </w:r>
          </w:p>
        </w:tc>
        <w:tc>
          <w:tcPr>
            <w:tcW w:w="2122" w:type="dxa"/>
            <w:shd w:val="clear" w:color="auto" w:fill="auto"/>
          </w:tcPr>
          <w:p w:rsidR="00966232" w:rsidRPr="00C87EB2" w:rsidRDefault="00966232" w:rsidP="00966232">
            <w:pPr>
              <w:rPr>
                <w:rFonts w:ascii="Arial" w:hAnsi="Arial" w:cs="Arial"/>
                <w:sz w:val="22"/>
                <w:szCs w:val="22"/>
              </w:rPr>
            </w:pPr>
            <w:r w:rsidRPr="00C87EB2">
              <w:rPr>
                <w:rFonts w:ascii="Arial" w:hAnsi="Arial" w:cs="Arial"/>
                <w:b/>
                <w:sz w:val="22"/>
                <w:szCs w:val="22"/>
              </w:rPr>
              <w:t>WALT: write an information text</w:t>
            </w:r>
          </w:p>
          <w:p w:rsidR="00966232" w:rsidRPr="00C87EB2" w:rsidRDefault="00966232" w:rsidP="0096623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87EB2" w:rsidRPr="00C87EB2" w:rsidRDefault="00C87EB2" w:rsidP="00C87EB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87EB2">
              <w:rPr>
                <w:rFonts w:ascii="Arial" w:hAnsi="Arial" w:cs="Arial"/>
                <w:sz w:val="22"/>
                <w:szCs w:val="22"/>
                <w:lang w:val="en-GB"/>
              </w:rPr>
              <w:t>Complete information text, select words for glossary, arrange glossary words in alphabetical order and write appropriate definitions</w:t>
            </w:r>
          </w:p>
          <w:p w:rsidR="00C87EB2" w:rsidRPr="00C87EB2" w:rsidRDefault="00C87EB2" w:rsidP="0096623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66232" w:rsidRPr="00C72800" w:rsidTr="00966232">
        <w:trPr>
          <w:trHeight w:val="1561"/>
        </w:trPr>
        <w:tc>
          <w:tcPr>
            <w:tcW w:w="2077" w:type="dxa"/>
          </w:tcPr>
          <w:p w:rsidR="00966232" w:rsidRPr="00C72800" w:rsidRDefault="00966232" w:rsidP="00966232">
            <w:pPr>
              <w:rPr>
                <w:rFonts w:ascii="Arial" w:hAnsi="Arial" w:cs="Arial"/>
                <w:sz w:val="28"/>
                <w:lang w:val="en-GB"/>
              </w:rPr>
            </w:pPr>
            <w:r w:rsidRPr="00C72800">
              <w:rPr>
                <w:rFonts w:ascii="Arial" w:hAnsi="Arial" w:cs="Arial"/>
                <w:sz w:val="28"/>
                <w:lang w:val="en-GB"/>
              </w:rPr>
              <w:t>S.C.</w:t>
            </w:r>
          </w:p>
        </w:tc>
        <w:tc>
          <w:tcPr>
            <w:tcW w:w="2329" w:type="dxa"/>
            <w:shd w:val="clear" w:color="auto" w:fill="E7E6E6" w:themeFill="background2"/>
          </w:tcPr>
          <w:p w:rsidR="00966232" w:rsidRPr="00C72800" w:rsidRDefault="00966232" w:rsidP="0096623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32" w:type="dxa"/>
          </w:tcPr>
          <w:p w:rsidR="00966232" w:rsidRPr="00C72800" w:rsidRDefault="00534A12" w:rsidP="00966232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-Facts arranged into appropriate categories</w:t>
            </w:r>
          </w:p>
          <w:p w:rsidR="00966232" w:rsidRPr="00C72800" w:rsidRDefault="00966232" w:rsidP="00966232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lang w:val="en-GB" w:eastAsia="en-GB"/>
              </w:rPr>
            </w:pPr>
            <w:r w:rsidRPr="00C72800">
              <w:rPr>
                <w:rFonts w:ascii="Arial" w:hAnsi="Arial" w:cs="Arial"/>
                <w:lang w:val="en-GB" w:eastAsia="en-GB"/>
              </w:rPr>
              <w:t>-</w:t>
            </w:r>
            <w:r w:rsidR="00534A12">
              <w:rPr>
                <w:rFonts w:ascii="Arial" w:hAnsi="Arial" w:cs="Arial"/>
                <w:lang w:val="en-GB" w:eastAsia="en-GB"/>
              </w:rPr>
              <w:t>Technical language selected to describe features, habitat habits etc.</w:t>
            </w:r>
          </w:p>
          <w:p w:rsidR="00966232" w:rsidRPr="00C72800" w:rsidRDefault="00966232" w:rsidP="00966232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lang w:val="en-GB" w:eastAsia="en-GB"/>
              </w:rPr>
            </w:pPr>
            <w:r w:rsidRPr="00C72800">
              <w:rPr>
                <w:rFonts w:ascii="Arial" w:hAnsi="Arial" w:cs="Arial"/>
                <w:lang w:val="en-GB" w:eastAsia="en-GB"/>
              </w:rPr>
              <w:t xml:space="preserve">- </w:t>
            </w:r>
            <w:proofErr w:type="gramStart"/>
            <w:r w:rsidR="00534A12">
              <w:rPr>
                <w:rFonts w:ascii="Arial" w:hAnsi="Arial" w:cs="Arial"/>
                <w:lang w:val="en-GB" w:eastAsia="en-GB"/>
              </w:rPr>
              <w:t>facts</w:t>
            </w:r>
            <w:proofErr w:type="gramEnd"/>
            <w:r w:rsidR="00534A12">
              <w:rPr>
                <w:rFonts w:ascii="Arial" w:hAnsi="Arial" w:cs="Arial"/>
                <w:lang w:val="en-GB" w:eastAsia="en-GB"/>
              </w:rPr>
              <w:t xml:space="preserve"> and figures collected.</w:t>
            </w:r>
          </w:p>
          <w:p w:rsidR="00966232" w:rsidRPr="00C72800" w:rsidRDefault="00966232" w:rsidP="00534A12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07" w:type="dxa"/>
          </w:tcPr>
          <w:p w:rsidR="00966232" w:rsidRPr="00C72800" w:rsidRDefault="00966232" w:rsidP="00966232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lang w:val="en-GB" w:eastAsia="en-GB"/>
              </w:rPr>
            </w:pPr>
            <w:r w:rsidRPr="00C72800">
              <w:rPr>
                <w:rFonts w:ascii="Arial" w:hAnsi="Arial" w:cs="Arial"/>
                <w:lang w:val="en-GB" w:eastAsia="en-GB"/>
              </w:rPr>
              <w:t xml:space="preserve">- </w:t>
            </w:r>
            <w:r w:rsidR="00E30EBA">
              <w:rPr>
                <w:rFonts w:ascii="Arial" w:hAnsi="Arial" w:cs="Arial"/>
                <w:lang w:val="en-GB" w:eastAsia="en-GB"/>
              </w:rPr>
              <w:t>Add to existing notes</w:t>
            </w:r>
          </w:p>
          <w:p w:rsidR="00966232" w:rsidRDefault="00966232" w:rsidP="0096623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C87EB2" w:rsidRPr="00C72800" w:rsidRDefault="00C87EB2" w:rsidP="0096623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281" w:type="dxa"/>
          </w:tcPr>
          <w:p w:rsidR="00966232" w:rsidRPr="00C72800" w:rsidRDefault="00966232" w:rsidP="0096623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</w:t>
            </w:r>
            <w:r w:rsidR="00C87EB2">
              <w:rPr>
                <w:rFonts w:ascii="Arial" w:hAnsi="Arial" w:cs="Arial"/>
                <w:bCs/>
                <w:color w:val="000000"/>
              </w:rPr>
              <w:t>Appropriate structures: subheadings, bullet points where necessary, glossary</w:t>
            </w:r>
          </w:p>
          <w:p w:rsidR="00966232" w:rsidRPr="00C72800" w:rsidRDefault="00966232" w:rsidP="00C87EB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</w:t>
            </w:r>
            <w:r w:rsidR="00C87EB2">
              <w:rPr>
                <w:rFonts w:ascii="Arial" w:hAnsi="Arial" w:cs="Arial"/>
                <w:bCs/>
                <w:color w:val="000000"/>
              </w:rPr>
              <w:t>A variety of punctuation</w:t>
            </w:r>
          </w:p>
          <w:p w:rsidR="00966232" w:rsidRPr="00C72800" w:rsidRDefault="00966232" w:rsidP="0096623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</w:t>
            </w:r>
            <w:r w:rsidR="00C87EB2">
              <w:rPr>
                <w:rFonts w:ascii="Arial" w:hAnsi="Arial" w:cs="Arial"/>
                <w:bCs/>
                <w:color w:val="000000"/>
              </w:rPr>
              <w:t>Technical language included</w:t>
            </w:r>
          </w:p>
          <w:p w:rsidR="00966232" w:rsidRPr="00C72800" w:rsidRDefault="00C87EB2" w:rsidP="0096623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-Facts and figures included</w:t>
            </w:r>
          </w:p>
          <w:p w:rsidR="00966232" w:rsidRPr="00C72800" w:rsidRDefault="00966232" w:rsidP="0096623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122" w:type="dxa"/>
            <w:shd w:val="clear" w:color="auto" w:fill="auto"/>
          </w:tcPr>
          <w:p w:rsidR="00966232" w:rsidRPr="00C72800" w:rsidRDefault="00966232" w:rsidP="0096623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-write a title</w:t>
            </w:r>
          </w:p>
          <w:p w:rsidR="00966232" w:rsidRPr="00C72800" w:rsidRDefault="00966232" w:rsidP="0096623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-write an introductory paragraph which hooks the reader</w:t>
            </w:r>
          </w:p>
          <w:p w:rsidR="00966232" w:rsidRPr="00C72800" w:rsidRDefault="00966232" w:rsidP="0096623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-start paragraphs with a topic sentence and then explain in more detail</w:t>
            </w:r>
          </w:p>
          <w:p w:rsidR="00966232" w:rsidRPr="00C72800" w:rsidRDefault="00966232" w:rsidP="0096623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-present tense</w:t>
            </w:r>
          </w:p>
          <w:p w:rsidR="00966232" w:rsidRPr="00C72800" w:rsidRDefault="00966232" w:rsidP="0096623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-third person</w:t>
            </w:r>
          </w:p>
          <w:p w:rsidR="00966232" w:rsidRPr="00C72800" w:rsidRDefault="00966232" w:rsidP="0096623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-formal style</w:t>
            </w:r>
          </w:p>
          <w:p w:rsidR="00966232" w:rsidRPr="00C72800" w:rsidRDefault="00966232" w:rsidP="00966232">
            <w:pPr>
              <w:rPr>
                <w:rFonts w:ascii="Arial" w:hAnsi="Arial" w:cs="Arial"/>
                <w:bCs/>
                <w:color w:val="000000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-technical language</w:t>
            </w:r>
          </w:p>
          <w:p w:rsidR="00966232" w:rsidRPr="00C72800" w:rsidRDefault="00966232" w:rsidP="0096623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72800">
              <w:rPr>
                <w:rFonts w:ascii="Arial" w:hAnsi="Arial" w:cs="Arial"/>
                <w:bCs/>
                <w:color w:val="000000"/>
              </w:rPr>
              <w:t>-interesting detail and facts</w:t>
            </w:r>
          </w:p>
        </w:tc>
      </w:tr>
    </w:tbl>
    <w:p w:rsidR="00966232" w:rsidRPr="00966232" w:rsidRDefault="00966232" w:rsidP="00966232">
      <w:pPr>
        <w:jc w:val="center"/>
        <w:rPr>
          <w:rFonts w:ascii="Arial" w:hAnsi="Arial" w:cs="Arial"/>
          <w:sz w:val="36"/>
          <w:szCs w:val="36"/>
          <w:u w:val="single"/>
          <w:lang w:val="en-GB"/>
        </w:rPr>
      </w:pPr>
      <w:r w:rsidRPr="00966232">
        <w:rPr>
          <w:rFonts w:ascii="Arial" w:hAnsi="Arial" w:cs="Arial"/>
          <w:sz w:val="36"/>
          <w:szCs w:val="36"/>
          <w:u w:val="single"/>
          <w:lang w:val="en-GB"/>
        </w:rPr>
        <w:t xml:space="preserve">English planning Overview: Week beginning: </w:t>
      </w:r>
      <w:r w:rsidR="0047726B">
        <w:rPr>
          <w:rFonts w:ascii="Arial" w:hAnsi="Arial" w:cs="Arial"/>
          <w:sz w:val="36"/>
          <w:szCs w:val="36"/>
          <w:u w:val="single"/>
          <w:lang w:val="en-GB"/>
        </w:rPr>
        <w:t>23rd</w:t>
      </w:r>
      <w:bookmarkStart w:id="0" w:name="_GoBack"/>
      <w:bookmarkEnd w:id="0"/>
      <w:r w:rsidRPr="00966232">
        <w:rPr>
          <w:rFonts w:ascii="Arial" w:hAnsi="Arial" w:cs="Arial"/>
          <w:sz w:val="36"/>
          <w:szCs w:val="36"/>
          <w:u w:val="single"/>
          <w:lang w:val="en-GB"/>
        </w:rPr>
        <w:t xml:space="preserve"> March 2020</w:t>
      </w:r>
    </w:p>
    <w:sectPr w:rsidR="00966232" w:rsidRPr="00966232" w:rsidSect="009662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32"/>
    <w:rsid w:val="0047726B"/>
    <w:rsid w:val="00534A12"/>
    <w:rsid w:val="00966232"/>
    <w:rsid w:val="00C35126"/>
    <w:rsid w:val="00C87EB2"/>
    <w:rsid w:val="00D86604"/>
    <w:rsid w:val="00E30EBA"/>
    <w:rsid w:val="00F2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779F"/>
  <w15:chartTrackingRefBased/>
  <w15:docId w15:val="{822F5519-D9D2-490D-BE30-1998085F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Hamilton</dc:creator>
  <cp:keywords/>
  <dc:description/>
  <cp:lastModifiedBy>Rea Hamilton</cp:lastModifiedBy>
  <cp:revision>3</cp:revision>
  <dcterms:created xsi:type="dcterms:W3CDTF">2020-03-17T17:06:00Z</dcterms:created>
  <dcterms:modified xsi:type="dcterms:W3CDTF">2020-03-19T16:26:00Z</dcterms:modified>
</cp:coreProperties>
</file>