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2"/>
        <w:gridCol w:w="976"/>
        <w:gridCol w:w="1107"/>
        <w:gridCol w:w="2943"/>
        <w:gridCol w:w="1236"/>
        <w:gridCol w:w="3232"/>
        <w:gridCol w:w="2246"/>
        <w:gridCol w:w="1717"/>
        <w:gridCol w:w="702"/>
        <w:gridCol w:w="1186"/>
      </w:tblGrid>
      <w:tr w:rsidR="00CF420A" w14:paraId="0C9A9FEB" w14:textId="77777777" w:rsidTr="000C5F9D">
        <w:trPr>
          <w:trHeight w:hRule="exact" w:val="454"/>
        </w:trPr>
        <w:tc>
          <w:tcPr>
            <w:tcW w:w="1508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6A55DD4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32E93FE0" wp14:editId="3944548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0D525B" w14:textId="77777777" w:rsidR="00CF420A" w:rsidRPr="00722318" w:rsidRDefault="00CF420A" w:rsidP="00CF420A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</w:p>
        </w:tc>
        <w:tc>
          <w:tcPr>
            <w:tcW w:w="13183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1D1358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Western Road Community Primary School Weekly </w:t>
            </w:r>
            <w:r w:rsidR="003B0455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Maths</w:t>
            </w: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Plan</w:t>
            </w:r>
          </w:p>
          <w:p w14:paraId="317C1035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F867C38" w14:textId="77777777" w:rsidR="00CF420A" w:rsidRPr="00722318" w:rsidRDefault="00CF420A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D6ADACB" wp14:editId="081E969A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24130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586EAC" w14:textId="77777777" w:rsidR="00CF420A" w:rsidRPr="00722318" w:rsidRDefault="00CF420A" w:rsidP="00CF420A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</w:p>
        </w:tc>
      </w:tr>
      <w:tr w:rsidR="00ED6D79" w14:paraId="13589560" w14:textId="77777777" w:rsidTr="000C5F9D">
        <w:trPr>
          <w:trHeight w:hRule="exact" w:val="371"/>
        </w:trPr>
        <w:tc>
          <w:tcPr>
            <w:tcW w:w="1508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F5AF46" w14:textId="77777777" w:rsidR="00CF420A" w:rsidRPr="00722318" w:rsidRDefault="00CF420A" w:rsidP="004A18FC">
            <w:pPr>
              <w:jc w:val="center"/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5286" w:type="dxa"/>
            <w:gridSpan w:val="3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51CD0C" w14:textId="444B660B" w:rsidR="00CF420A" w:rsidRPr="00722318" w:rsidRDefault="00484FFD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Class: 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Larch (Year 3)</w:t>
            </w:r>
          </w:p>
        </w:tc>
        <w:tc>
          <w:tcPr>
            <w:tcW w:w="323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341D2D" w14:textId="69979DC2" w:rsidR="00CF420A" w:rsidRPr="00722318" w:rsidRDefault="00484FFD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Teacher: 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Miss Doone</w:t>
            </w:r>
          </w:p>
        </w:tc>
        <w:tc>
          <w:tcPr>
            <w:tcW w:w="224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501CB1" w14:textId="1A126D08" w:rsidR="00CF420A" w:rsidRPr="00722318" w:rsidRDefault="00CD3FD1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Term: </w:t>
            </w:r>
            <w:r w:rsidR="00564E19">
              <w:rPr>
                <w:rFonts w:ascii="Twinkl Cursive Looped Thin" w:hAnsi="Twinkl Cursive Looped Thin"/>
                <w:b/>
                <w:sz w:val="20"/>
                <w:szCs w:val="20"/>
              </w:rPr>
              <w:t>6</w:t>
            </w:r>
          </w:p>
        </w:tc>
        <w:tc>
          <w:tcPr>
            <w:tcW w:w="2419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6987DF" w14:textId="765F7A4B" w:rsidR="00CF420A" w:rsidRPr="00722318" w:rsidRDefault="00CF420A" w:rsidP="00010BAB">
            <w:pPr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Week Beginning</w:t>
            </w:r>
            <w:r w:rsidR="00CD2B36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: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</w:t>
            </w:r>
            <w:r w:rsidR="00564E19">
              <w:rPr>
                <w:rFonts w:ascii="Twinkl Cursive Looped Thin" w:hAnsi="Twinkl Cursive Looped Thin"/>
                <w:b/>
                <w:sz w:val="20"/>
                <w:szCs w:val="20"/>
              </w:rPr>
              <w:t>01.06.</w:t>
            </w:r>
            <w:r w:rsidR="00BF6E79">
              <w:rPr>
                <w:rFonts w:ascii="Twinkl Cursive Looped Thin" w:hAnsi="Twinkl Cursive Looped Thin"/>
                <w:b/>
                <w:sz w:val="20"/>
                <w:szCs w:val="20"/>
              </w:rPr>
              <w:t>20</w:t>
            </w:r>
          </w:p>
        </w:tc>
        <w:tc>
          <w:tcPr>
            <w:tcW w:w="1186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88E3A1F" w14:textId="77777777" w:rsidR="00CF420A" w:rsidRPr="00722318" w:rsidRDefault="00CF420A">
            <w:pPr>
              <w:rPr>
                <w:rFonts w:ascii="Twinkl Cursive Looped Thin" w:hAnsi="Twinkl Cursive Looped Thin"/>
                <w:b/>
                <w:noProof/>
                <w:sz w:val="20"/>
                <w:szCs w:val="20"/>
                <w:lang w:eastAsia="en-GB"/>
              </w:rPr>
            </w:pPr>
          </w:p>
        </w:tc>
      </w:tr>
      <w:tr w:rsidR="00010BAB" w14:paraId="3D4A0C45" w14:textId="77777777" w:rsidTr="000C5F9D">
        <w:tc>
          <w:tcPr>
            <w:tcW w:w="15877" w:type="dxa"/>
            <w:gridSpan w:val="10"/>
            <w:shd w:val="clear" w:color="auto" w:fill="D9D9D9" w:themeFill="background1" w:themeFillShade="D9"/>
          </w:tcPr>
          <w:p w14:paraId="48674836" w14:textId="269EFD51" w:rsidR="00010BAB" w:rsidRPr="00722318" w:rsidRDefault="00010BAB" w:rsidP="00010BAB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Topic:</w:t>
            </w:r>
            <w:r w:rsidR="00722318"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 xml:space="preserve"> </w:t>
            </w:r>
            <w:r w:rsidR="00564E19">
              <w:rPr>
                <w:rFonts w:ascii="Twinkl Cursive Looped Thin" w:hAnsi="Twinkl Cursive Looped Thin"/>
                <w:b/>
                <w:sz w:val="20"/>
                <w:szCs w:val="20"/>
              </w:rPr>
              <w:t>Time</w:t>
            </w:r>
          </w:p>
        </w:tc>
      </w:tr>
      <w:tr w:rsidR="00722318" w14:paraId="43EE8297" w14:textId="77777777" w:rsidTr="000C5F9D">
        <w:trPr>
          <w:trHeight w:hRule="exact" w:val="567"/>
        </w:trPr>
        <w:tc>
          <w:tcPr>
            <w:tcW w:w="532" w:type="dxa"/>
            <w:shd w:val="clear" w:color="auto" w:fill="92CDDC" w:themeFill="accent5" w:themeFillTint="99"/>
          </w:tcPr>
          <w:p w14:paraId="5CC585F0" w14:textId="77777777" w:rsidR="00722318" w:rsidRPr="00722318" w:rsidRDefault="00722318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shd w:val="clear" w:color="auto" w:fill="92CDDC" w:themeFill="accent5" w:themeFillTint="99"/>
            <w:vAlign w:val="center"/>
          </w:tcPr>
          <w:p w14:paraId="20B01DFC" w14:textId="4AFFA2FC" w:rsidR="00722318" w:rsidRPr="00722318" w:rsidRDefault="00722318" w:rsidP="00010BAB">
            <w:pPr>
              <w:jc w:val="center"/>
              <w:rPr>
                <w:rFonts w:ascii="Twinkl Cursive Looped Thin" w:hAnsi="Twinkl Cursive Looped Thin"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Warm Up</w:t>
            </w:r>
          </w:p>
        </w:tc>
        <w:tc>
          <w:tcPr>
            <w:tcW w:w="2943" w:type="dxa"/>
            <w:shd w:val="clear" w:color="auto" w:fill="92CDDC" w:themeFill="accent5" w:themeFillTint="99"/>
            <w:vAlign w:val="center"/>
          </w:tcPr>
          <w:p w14:paraId="1F7AFF33" w14:textId="423AEEEE" w:rsidR="00722318" w:rsidRPr="00722318" w:rsidRDefault="00722318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Teaching and Learning</w:t>
            </w:r>
          </w:p>
        </w:tc>
        <w:tc>
          <w:tcPr>
            <w:tcW w:w="8431" w:type="dxa"/>
            <w:gridSpan w:val="4"/>
            <w:shd w:val="clear" w:color="auto" w:fill="92CDDC" w:themeFill="accent5" w:themeFillTint="99"/>
            <w:vAlign w:val="center"/>
          </w:tcPr>
          <w:p w14:paraId="3443797D" w14:textId="03FBB463" w:rsidR="00722318" w:rsidRPr="00722318" w:rsidRDefault="00722318" w:rsidP="00ED6D79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Activity</w:t>
            </w:r>
          </w:p>
        </w:tc>
        <w:tc>
          <w:tcPr>
            <w:tcW w:w="1888" w:type="dxa"/>
            <w:gridSpan w:val="2"/>
            <w:shd w:val="clear" w:color="auto" w:fill="92CDDC" w:themeFill="accent5" w:themeFillTint="99"/>
            <w:vAlign w:val="center"/>
          </w:tcPr>
          <w:p w14:paraId="1B987C8A" w14:textId="77430648" w:rsidR="00722318" w:rsidRPr="00722318" w:rsidRDefault="00722318" w:rsidP="00ED6D79">
            <w:pPr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Next Steps</w:t>
            </w:r>
          </w:p>
        </w:tc>
      </w:tr>
      <w:tr w:rsidR="00722318" w14:paraId="7850AAEC" w14:textId="77777777" w:rsidTr="000C5F9D">
        <w:trPr>
          <w:cantSplit/>
          <w:trHeight w:hRule="exact" w:val="6998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3014A722" w14:textId="77777777" w:rsidR="00722318" w:rsidRPr="00722318" w:rsidRDefault="00722318" w:rsidP="000D2F8D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722318">
              <w:rPr>
                <w:rFonts w:ascii="Twinkl Cursive Looped Thin" w:hAnsi="Twinkl Cursive Looped Thin"/>
                <w:b/>
                <w:sz w:val="20"/>
                <w:szCs w:val="20"/>
              </w:rPr>
              <w:t>Monday</w:t>
            </w:r>
          </w:p>
        </w:tc>
        <w:tc>
          <w:tcPr>
            <w:tcW w:w="2083" w:type="dxa"/>
            <w:gridSpan w:val="2"/>
          </w:tcPr>
          <w:p w14:paraId="235C99BF" w14:textId="6ABF9BCD" w:rsidR="00722318" w:rsidRPr="00EB2660" w:rsidRDefault="00722318" w:rsidP="00ED6D7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EB2660">
              <w:rPr>
                <w:rFonts w:ascii="Twinkl Cursive Looped Thin" w:hAnsi="Twinkl Cursive Looped Thin"/>
                <w:sz w:val="20"/>
                <w:szCs w:val="20"/>
              </w:rPr>
              <w:t>Use TT Rockstars to work on your Times Tables. Can you beat your current rock status?</w:t>
            </w:r>
          </w:p>
        </w:tc>
        <w:tc>
          <w:tcPr>
            <w:tcW w:w="2943" w:type="dxa"/>
          </w:tcPr>
          <w:p w14:paraId="3282F86C" w14:textId="54593700" w:rsidR="00722318" w:rsidRPr="00EB2660" w:rsidRDefault="00266005" w:rsidP="00B2767B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Good morning Year 3 and welcome to Week 1 of Term 6! </w:t>
            </w:r>
            <w:r w:rsidR="00AC1A72">
              <w:rPr>
                <w:rFonts w:ascii="Twinkl Cursive Looped Thin" w:hAnsi="Twinkl Cursive Looped Thin"/>
                <w:sz w:val="20"/>
                <w:szCs w:val="20"/>
              </w:rPr>
              <w:br/>
              <w:t>Your Maths activity for today is…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Our new Maths topic for the first half of this term is all about Time.</w:t>
            </w:r>
            <w:r>
              <w:t xml:space="preserve"> 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Today, we are focussing days, </w:t>
            </w:r>
            <w:r w:rsidRPr="00266005">
              <w:rPr>
                <w:rFonts w:ascii="Twinkl Cursive Looped Thin" w:hAnsi="Twinkl Cursive Looped Thin"/>
                <w:sz w:val="20"/>
                <w:szCs w:val="20"/>
              </w:rPr>
              <w:t>months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 and </w:t>
            </w:r>
            <w:r w:rsidRPr="00266005">
              <w:rPr>
                <w:rFonts w:ascii="Twinkl Cursive Looped Thin" w:hAnsi="Twinkl Cursive Looped Thin"/>
                <w:sz w:val="20"/>
                <w:szCs w:val="20"/>
              </w:rPr>
              <w:t xml:space="preserve">years. 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>H</w:t>
            </w:r>
            <w:r w:rsidRPr="00266005">
              <w:rPr>
                <w:rFonts w:ascii="Twinkl Cursive Looped Thin" w:hAnsi="Twinkl Cursive Looped Thin"/>
                <w:sz w:val="20"/>
                <w:szCs w:val="20"/>
              </w:rPr>
              <w:t>ow many days are in a year When is there an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 extra </w:t>
            </w:r>
            <w:r w:rsidRPr="00266005">
              <w:rPr>
                <w:rFonts w:ascii="Twinkl Cursive Looped Thin" w:hAnsi="Twinkl Cursive Looped Thin"/>
                <w:sz w:val="20"/>
                <w:szCs w:val="20"/>
              </w:rPr>
              <w:t xml:space="preserve">day in the year? How many months are in the year? What are they called? How many days are in each month? 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>Have a look at the images attached which tell you a way to remember how many days are in each month.</w:t>
            </w:r>
          </w:p>
        </w:tc>
        <w:tc>
          <w:tcPr>
            <w:tcW w:w="8431" w:type="dxa"/>
            <w:gridSpan w:val="4"/>
          </w:tcPr>
          <w:p w14:paraId="67E8A7BA" w14:textId="3B80AC0E" w:rsidR="00722318" w:rsidRPr="00EB2660" w:rsidRDefault="00266005" w:rsidP="00E04A04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Your activity today is to work through your questions, which today are all about days, months, and years.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637771AB" w14:textId="3FDF21EB" w:rsidR="00722318" w:rsidRPr="00EB2660" w:rsidRDefault="00266005" w:rsidP="00ED6D7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Think about the month we are in now. How many days does it have?</w:t>
            </w:r>
          </w:p>
        </w:tc>
      </w:tr>
      <w:tr w:rsidR="00D30ACE" w14:paraId="646D9466" w14:textId="77777777" w:rsidTr="000C5F9D">
        <w:trPr>
          <w:cantSplit/>
          <w:trHeight w:hRule="exact" w:val="7095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49BA1EF6" w14:textId="77777777" w:rsidR="00D30ACE" w:rsidRPr="00421E19" w:rsidRDefault="00D30ACE" w:rsidP="00D30ACE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2083" w:type="dxa"/>
            <w:gridSpan w:val="2"/>
          </w:tcPr>
          <w:p w14:paraId="588D5DD7" w14:textId="77777777" w:rsidR="00D30ACE" w:rsidRDefault="00D30ACE" w:rsidP="00D30ACE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421E19">
              <w:rPr>
                <w:rFonts w:ascii="Twinkl Cursive Looped Thin" w:hAnsi="Twinkl Cursive Looped Thin"/>
                <w:bCs/>
                <w:sz w:val="20"/>
                <w:szCs w:val="20"/>
              </w:rPr>
              <w:t>Print out your Times Tables Olympics sheet (you can find these online if they aren’t on the website.) You have 3 minutes to try your questions, remember you need to get them all right before moving onto the next level.</w:t>
            </w:r>
          </w:p>
          <w:p w14:paraId="759D267A" w14:textId="77777777" w:rsidR="00D30ACE" w:rsidRDefault="00D30ACE" w:rsidP="00D30ACE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</w:p>
          <w:p w14:paraId="0442ADB2" w14:textId="12981855" w:rsidR="00D30ACE" w:rsidRPr="00421E19" w:rsidRDefault="00D30ACE" w:rsidP="00D30ACE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These are available on the school website in our class page (Curriculum.)</w:t>
            </w:r>
          </w:p>
        </w:tc>
        <w:tc>
          <w:tcPr>
            <w:tcW w:w="2943" w:type="dxa"/>
          </w:tcPr>
          <w:p w14:paraId="18F249EE" w14:textId="77777777" w:rsidR="00D30ACE" w:rsidRDefault="00D30ACE" w:rsidP="00D30ACE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Good morning Year 3! Your Maths activity for today is…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br/>
              <w:t>We are learning about time, and today we are focussing on hours in a day. How many hours are in a day?</w:t>
            </w:r>
            <w:r w:rsidRPr="00AC1A72"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 How many days in a week? How many minutes are in an </w:t>
            </w: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>hour?</w:t>
            </w:r>
          </w:p>
          <w:p w14:paraId="0D0E2F7A" w14:textId="23942BB4" w:rsidR="00D30ACE" w:rsidRPr="00ED4771" w:rsidRDefault="00D30ACE" w:rsidP="00D30ACE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Use </w:t>
            </w:r>
            <w:hyperlink r:id="rId9" w:history="1">
              <w:r w:rsidRPr="007C2FDC">
                <w:rPr>
                  <w:rStyle w:val="Hyperlink"/>
                  <w:rFonts w:ascii="Twinkl Cursive Looped Thin" w:hAnsi="Twinkl Cursive Looped Thin"/>
                  <w:bCs/>
                  <w:sz w:val="20"/>
                  <w:szCs w:val="20"/>
                </w:rPr>
                <w:t>https://www.bbc.co.uk/bitesize/topics/zkfycdm/articles/zcrmqty</w:t>
              </w:r>
            </w:hyperlink>
            <w:r>
              <w:rPr>
                <w:rFonts w:ascii="Twinkl Cursive Looped Thin" w:hAnsi="Twinkl Cursive Looped Thin"/>
                <w:bCs/>
                <w:sz w:val="20"/>
                <w:szCs w:val="20"/>
              </w:rPr>
              <w:t xml:space="preserve"> to remind yourself of 12/24 hour time.</w:t>
            </w:r>
          </w:p>
        </w:tc>
        <w:tc>
          <w:tcPr>
            <w:tcW w:w="8431" w:type="dxa"/>
            <w:gridSpan w:val="4"/>
          </w:tcPr>
          <w:p w14:paraId="53500F25" w14:textId="387DA3BB" w:rsidR="00D30ACE" w:rsidRPr="00ED4771" w:rsidRDefault="00D30ACE" w:rsidP="00D30ACE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Your activity today is to work through your questions, which today are all about hours in a day.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4161EA7D" w14:textId="656C5149" w:rsidR="00D30ACE" w:rsidRPr="00421E19" w:rsidRDefault="00D30ACE" w:rsidP="00D30ACE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Think about your day today. How many hours have you been awake for? How many hours is it until bedtime?</w:t>
            </w:r>
          </w:p>
        </w:tc>
      </w:tr>
      <w:tr w:rsidR="00251D2C" w14:paraId="460AC75B" w14:textId="77777777" w:rsidTr="000C5F9D">
        <w:trPr>
          <w:cantSplit/>
          <w:trHeight w:hRule="exact" w:val="9796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5AE308D6" w14:textId="77777777" w:rsidR="00251D2C" w:rsidRPr="005A2ADA" w:rsidRDefault="00251D2C" w:rsidP="00251D2C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5A2ADA">
              <w:rPr>
                <w:rFonts w:ascii="Twinkl Cursive Looped Thin" w:hAnsi="Twinkl Cursive Looped Thin"/>
                <w:b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083" w:type="dxa"/>
            <w:gridSpan w:val="2"/>
          </w:tcPr>
          <w:p w14:paraId="4AE69F56" w14:textId="77777777" w:rsidR="00251D2C" w:rsidRDefault="00251D2C" w:rsidP="00251D2C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You have 3 warm-up questions today:</w:t>
            </w:r>
          </w:p>
          <w:p w14:paraId="7926F4B6" w14:textId="77777777" w:rsidR="00251D2C" w:rsidRDefault="00251D2C" w:rsidP="00251D2C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52D6D647" w14:textId="5D07625D" w:rsidR="00251D2C" w:rsidRPr="005A2ADA" w:rsidRDefault="00251D2C" w:rsidP="00251D2C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7 + 21 = ?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80 = ? + 40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br/>
              <w:t>55 + 5 = ?</w:t>
            </w:r>
          </w:p>
        </w:tc>
        <w:tc>
          <w:tcPr>
            <w:tcW w:w="2943" w:type="dxa"/>
          </w:tcPr>
          <w:p w14:paraId="715A13A9" w14:textId="77777777" w:rsidR="00251D2C" w:rsidRDefault="00251D2C" w:rsidP="00251D2C">
            <w:pPr>
              <w:rPr>
                <w:rFonts w:ascii="Twinkl Cursive Looped Thin" w:hAnsi="Twinkl Cursive Looped Thin"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sz w:val="24"/>
                <w:szCs w:val="24"/>
              </w:rPr>
              <w:t>Good morning Year 3! Your Maths activity for today is…</w:t>
            </w:r>
          </w:p>
          <w:p w14:paraId="55EB0846" w14:textId="77777777" w:rsidR="00251D2C" w:rsidRDefault="00251D2C" w:rsidP="00251D2C">
            <w:pPr>
              <w:rPr>
                <w:rFonts w:ascii="Twinkl Cursive Looped Thin" w:hAnsi="Twinkl Cursive Looped Thin"/>
                <w:sz w:val="24"/>
                <w:szCs w:val="24"/>
              </w:rPr>
            </w:pPr>
          </w:p>
          <w:p w14:paraId="566039FE" w14:textId="77777777" w:rsidR="00251D2C" w:rsidRDefault="00251D2C" w:rsidP="00251D2C">
            <w:pPr>
              <w:rPr>
                <w:rFonts w:ascii="Twinkl Cursive Looped Thin" w:hAnsi="Twinkl Cursive Looped Thin"/>
                <w:sz w:val="24"/>
                <w:szCs w:val="24"/>
              </w:rPr>
            </w:pPr>
            <w:r w:rsidRPr="004B5AEA">
              <w:rPr>
                <w:rFonts w:ascii="Twinkl Cursive Looped Thin" w:hAnsi="Twinkl Cursive Looped Thin"/>
                <w:sz w:val="24"/>
                <w:szCs w:val="24"/>
              </w:rPr>
              <w:t>We are learning about time, and today we are focussing on read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ing </w:t>
            </w:r>
            <w:r w:rsidRPr="004B5AEA">
              <w:rPr>
                <w:rFonts w:ascii="Twinkl Cursive Looped Thin" w:hAnsi="Twinkl Cursive Looped Thin"/>
                <w:sz w:val="24"/>
                <w:szCs w:val="24"/>
              </w:rPr>
              <w:t>the time on an analogue clock. What is the difference between analogue and digital clocks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>. W</w:t>
            </w:r>
            <w:r w:rsidRPr="004B5AEA">
              <w:rPr>
                <w:rFonts w:ascii="Twinkl Cursive Looped Thin" w:hAnsi="Twinkl Cursive Looped Thin"/>
                <w:sz w:val="24"/>
                <w:szCs w:val="24"/>
              </w:rPr>
              <w:t>hat does the clock move in?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r w:rsidRPr="004B5AEA">
              <w:rPr>
                <w:rFonts w:ascii="Twinkl Cursive Looped Thin" w:hAnsi="Twinkl Cursive Looped Thin"/>
                <w:sz w:val="24"/>
                <w:szCs w:val="24"/>
              </w:rPr>
              <w:t xml:space="preserve"> What happens at 3? 6? 9? 12? Which is the hour/minute hand? </w:t>
            </w:r>
          </w:p>
          <w:p w14:paraId="16E74826" w14:textId="7DD364E9" w:rsidR="00251D2C" w:rsidRPr="00142596" w:rsidRDefault="00251D2C" w:rsidP="00251D2C">
            <w:pPr>
              <w:rPr>
                <w:rFonts w:ascii="Twinkl Cursive Looped Thin" w:hAnsi="Twinkl Cursive Looped Thin"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Use </w:t>
            </w:r>
            <w:hyperlink r:id="rId10" w:history="1">
              <w:r w:rsidRPr="007C2FDC">
                <w:rPr>
                  <w:rStyle w:val="Hyperlink"/>
                  <w:rFonts w:ascii="Twinkl Cursive Looped Thin" w:hAnsi="Twinkl Cursive Looped Thin"/>
                  <w:sz w:val="24"/>
                  <w:szCs w:val="24"/>
                </w:rPr>
                <w:t>https://www.topmarks.co.uk/time/teaching-clock</w:t>
              </w:r>
            </w:hyperlink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br/>
              <w:t>and have a go at making different times on the clock.</w:t>
            </w:r>
          </w:p>
        </w:tc>
        <w:tc>
          <w:tcPr>
            <w:tcW w:w="8431" w:type="dxa"/>
            <w:gridSpan w:val="4"/>
          </w:tcPr>
          <w:p w14:paraId="7E513E6C" w14:textId="697B3B9E" w:rsidR="00251D2C" w:rsidRDefault="00251D2C" w:rsidP="00251D2C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Your activity today is to work through your questions, which today are all about showing hours and half hours on analogue clocks.</w:t>
            </w:r>
          </w:p>
          <w:p w14:paraId="549647A0" w14:textId="66FF453B" w:rsidR="00251D2C" w:rsidRPr="00142596" w:rsidRDefault="00251D2C" w:rsidP="00251D2C">
            <w:pPr>
              <w:rPr>
                <w:rFonts w:ascii="Twinkl Cursive Looped Thin" w:hAnsi="Twinkl Cursive Looped Thin"/>
                <w:bCs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2446AA94" w14:textId="7567AC1B" w:rsidR="00251D2C" w:rsidRPr="00142596" w:rsidRDefault="00251D2C" w:rsidP="00251D2C">
            <w:pPr>
              <w:rPr>
                <w:rFonts w:ascii="Twinkl Cursive Looped Thin" w:hAnsi="Twinkl Cursive Looped Thin"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See if you can find a clock at home – what time is it showing?</w:t>
            </w:r>
          </w:p>
        </w:tc>
      </w:tr>
      <w:tr w:rsidR="00F005E9" w14:paraId="15EE68F9" w14:textId="77777777" w:rsidTr="000C5F9D">
        <w:trPr>
          <w:cantSplit/>
          <w:trHeight w:hRule="exact" w:val="9229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268ED4DD" w14:textId="77777777" w:rsidR="00F005E9" w:rsidRPr="007E76B8" w:rsidRDefault="00F005E9" w:rsidP="00F005E9">
            <w:pPr>
              <w:ind w:left="113" w:right="113"/>
              <w:jc w:val="center"/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7E76B8">
              <w:rPr>
                <w:rFonts w:ascii="Twinkl Cursive Looped Thin" w:hAnsi="Twinkl Cursive Looped Thin"/>
                <w:bCs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083" w:type="dxa"/>
            <w:gridSpan w:val="2"/>
          </w:tcPr>
          <w:p w14:paraId="5088DDDA" w14:textId="2318E1BD" w:rsidR="00F005E9" w:rsidRPr="00073892" w:rsidRDefault="00F005E9" w:rsidP="00F005E9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073892">
              <w:rPr>
                <w:rFonts w:ascii="Twinkl Cursive Looped Thin" w:hAnsi="Twinkl Cursive Looped Thin"/>
                <w:bCs/>
                <w:sz w:val="20"/>
                <w:szCs w:val="20"/>
              </w:rPr>
              <w:t>Have a go at your MyMaths activities – are you up to date? See if there is anything new to complete!</w:t>
            </w:r>
          </w:p>
        </w:tc>
        <w:tc>
          <w:tcPr>
            <w:tcW w:w="2943" w:type="dxa"/>
          </w:tcPr>
          <w:p w14:paraId="6E237984" w14:textId="77777777" w:rsidR="00F005E9" w:rsidRDefault="00F005E9" w:rsidP="00F005E9">
            <w:pPr>
              <w:rPr>
                <w:rFonts w:ascii="Twinkl Cursive Looped Thin" w:hAnsi="Twinkl Cursive Looped Thin"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sz w:val="24"/>
                <w:szCs w:val="24"/>
              </w:rPr>
              <w:t>Good morning Year 3! Your Maths activity for today is…</w:t>
            </w:r>
          </w:p>
          <w:p w14:paraId="61F9BA4E" w14:textId="77777777" w:rsidR="00F005E9" w:rsidRDefault="00F005E9" w:rsidP="00F005E9">
            <w:pPr>
              <w:rPr>
                <w:rFonts w:ascii="Twinkl Cursive Looped Thin" w:hAnsi="Twinkl Cursive Looped Thin"/>
                <w:sz w:val="24"/>
                <w:szCs w:val="24"/>
              </w:rPr>
            </w:pPr>
          </w:p>
          <w:p w14:paraId="2DB3DD8C" w14:textId="6E649D41" w:rsidR="00F005E9" w:rsidRPr="00073892" w:rsidRDefault="00F005E9" w:rsidP="00F005E9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 w:rsidRPr="004B5AEA">
              <w:rPr>
                <w:rFonts w:ascii="Twinkl Cursive Looped Thin" w:hAnsi="Twinkl Cursive Looped Thin"/>
                <w:sz w:val="24"/>
                <w:szCs w:val="24"/>
              </w:rPr>
              <w:t>We are learning about time, and today we are focussing on read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ing </w:t>
            </w:r>
            <w:r w:rsidRPr="004B5AEA">
              <w:rPr>
                <w:rFonts w:ascii="Twinkl Cursive Looped Thin" w:hAnsi="Twinkl Cursive Looped Thin"/>
                <w:sz w:val="24"/>
                <w:szCs w:val="24"/>
              </w:rPr>
              <w:t>the time on an analogue clock.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br/>
            </w:r>
            <w:r>
              <w:rPr>
                <w:rFonts w:ascii="Twinkl Cursive Looped Thin" w:hAnsi="Twinkl Cursive Looped Thin"/>
                <w:sz w:val="24"/>
                <w:szCs w:val="24"/>
              </w:rPr>
              <w:br/>
              <w:t xml:space="preserve">Have another go at using </w:t>
            </w:r>
            <w:hyperlink r:id="rId11" w:history="1">
              <w:r w:rsidRPr="007C2FDC">
                <w:rPr>
                  <w:rStyle w:val="Hyperlink"/>
                  <w:rFonts w:ascii="Twinkl Cursive Looped Thin" w:hAnsi="Twinkl Cursive Looped Thin"/>
                  <w:sz w:val="24"/>
                  <w:szCs w:val="24"/>
                </w:rPr>
                <w:t>https://www.topmarks.co.uk/time/teaching-clock</w:t>
              </w:r>
            </w:hyperlink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br/>
              <w:t>and mak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>e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different times on the clock.</w:t>
            </w:r>
          </w:p>
        </w:tc>
        <w:tc>
          <w:tcPr>
            <w:tcW w:w="8431" w:type="dxa"/>
            <w:gridSpan w:val="4"/>
          </w:tcPr>
          <w:p w14:paraId="0D919CB6" w14:textId="2EC6AE08" w:rsidR="00F005E9" w:rsidRDefault="00F005E9" w:rsidP="00F005E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Your activity today is to work through your questions, which today are all about showing 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>quarter to/past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 on analogue clocks.</w:t>
            </w:r>
          </w:p>
          <w:p w14:paraId="1BC723C0" w14:textId="26359EB4" w:rsidR="00F005E9" w:rsidRPr="00073892" w:rsidRDefault="00F005E9" w:rsidP="00F005E9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41B3486E" w14:textId="721615C9" w:rsidR="00F005E9" w:rsidRPr="007E76B8" w:rsidRDefault="00F005E9" w:rsidP="00F005E9">
            <w:pPr>
              <w:rPr>
                <w:rFonts w:ascii="Twinkl Cursive Looped Thin" w:hAnsi="Twinkl Cursive Looped Thin"/>
                <w:bCs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See if you can find a clock at home – what time is it showing?</w:t>
            </w:r>
          </w:p>
        </w:tc>
      </w:tr>
      <w:tr w:rsidR="00F005E9" w14:paraId="55F69176" w14:textId="77777777" w:rsidTr="000C5F9D">
        <w:trPr>
          <w:cantSplit/>
          <w:trHeight w:hRule="exact" w:val="5544"/>
        </w:trPr>
        <w:tc>
          <w:tcPr>
            <w:tcW w:w="532" w:type="dxa"/>
            <w:shd w:val="clear" w:color="auto" w:fill="92CDDC" w:themeFill="accent5" w:themeFillTint="99"/>
            <w:textDirection w:val="btLr"/>
            <w:vAlign w:val="center"/>
          </w:tcPr>
          <w:p w14:paraId="763DD718" w14:textId="77777777" w:rsidR="00F005E9" w:rsidRPr="00EC5682" w:rsidRDefault="00F005E9" w:rsidP="00F005E9">
            <w:pPr>
              <w:ind w:left="113" w:right="113"/>
              <w:jc w:val="center"/>
              <w:rPr>
                <w:rFonts w:ascii="Twinkl Cursive Looped Thin" w:hAnsi="Twinkl Cursive Looped Thin"/>
                <w:b/>
                <w:sz w:val="20"/>
                <w:szCs w:val="20"/>
              </w:rPr>
            </w:pPr>
            <w:r w:rsidRPr="00EC5682">
              <w:rPr>
                <w:rFonts w:ascii="Twinkl Cursive Looped Thin" w:hAnsi="Twinkl Cursive Looped Thin"/>
                <w:b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083" w:type="dxa"/>
            <w:gridSpan w:val="2"/>
          </w:tcPr>
          <w:p w14:paraId="75487C63" w14:textId="77777777" w:rsidR="00F005E9" w:rsidRDefault="00F005E9" w:rsidP="00F005E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What is the next number in Miss Doone’s sequence?</w:t>
            </w:r>
          </w:p>
          <w:p w14:paraId="3460923F" w14:textId="77777777" w:rsidR="00F005E9" w:rsidRDefault="00F005E9" w:rsidP="00F005E9">
            <w:pPr>
              <w:rPr>
                <w:rFonts w:ascii="Twinkl Cursive Looped Thin" w:hAnsi="Twinkl Cursive Looped Thin"/>
                <w:sz w:val="20"/>
                <w:szCs w:val="20"/>
              </w:rPr>
            </w:pPr>
          </w:p>
          <w:p w14:paraId="3D71AE3A" w14:textId="4276D926" w:rsidR="00F005E9" w:rsidRPr="00EC5682" w:rsidRDefault="00F005E9" w:rsidP="00F005E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100, 95, 90, 85, 80, ?</w:t>
            </w:r>
          </w:p>
        </w:tc>
        <w:tc>
          <w:tcPr>
            <w:tcW w:w="2943" w:type="dxa"/>
          </w:tcPr>
          <w:p w14:paraId="44E0C830" w14:textId="77777777" w:rsidR="00F005E9" w:rsidRDefault="00F005E9" w:rsidP="00F005E9">
            <w:pPr>
              <w:rPr>
                <w:rFonts w:ascii="Twinkl Cursive Looped Thin" w:hAnsi="Twinkl Cursive Looped Thin"/>
                <w:sz w:val="24"/>
                <w:szCs w:val="24"/>
              </w:rPr>
            </w:pPr>
            <w:r>
              <w:rPr>
                <w:rFonts w:ascii="Twinkl Cursive Looped Thin" w:hAnsi="Twinkl Cursive Looped Thin"/>
                <w:sz w:val="24"/>
                <w:szCs w:val="24"/>
              </w:rPr>
              <w:t>Good morning Year 3! Your Maths activity for today is…</w:t>
            </w:r>
          </w:p>
          <w:p w14:paraId="7E6CC5B5" w14:textId="77777777" w:rsidR="00F005E9" w:rsidRDefault="00F005E9" w:rsidP="00F005E9">
            <w:pPr>
              <w:rPr>
                <w:rFonts w:ascii="Twinkl Cursive Looped Thin" w:hAnsi="Twinkl Cursive Looped Thin"/>
                <w:sz w:val="24"/>
                <w:szCs w:val="24"/>
              </w:rPr>
            </w:pPr>
          </w:p>
          <w:p w14:paraId="4D35C04F" w14:textId="2DE99CA7" w:rsidR="00F005E9" w:rsidRPr="003323F2" w:rsidRDefault="00F005E9" w:rsidP="00F005E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 w:rsidRPr="004B5AEA">
              <w:rPr>
                <w:rFonts w:ascii="Twinkl Cursive Looped Thin" w:hAnsi="Twinkl Cursive Looped Thin"/>
                <w:sz w:val="24"/>
                <w:szCs w:val="24"/>
              </w:rPr>
              <w:t>We are learning about time, and today we are focussing on read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t xml:space="preserve">ing </w:t>
            </w:r>
            <w:r w:rsidRPr="004B5AEA">
              <w:rPr>
                <w:rFonts w:ascii="Twinkl Cursive Looped Thin" w:hAnsi="Twinkl Cursive Looped Thin"/>
                <w:sz w:val="24"/>
                <w:szCs w:val="24"/>
              </w:rPr>
              <w:t>the time on an analogue clock.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br/>
            </w:r>
            <w:r>
              <w:rPr>
                <w:rFonts w:ascii="Twinkl Cursive Looped Thin" w:hAnsi="Twinkl Cursive Looped Thin"/>
                <w:sz w:val="24"/>
                <w:szCs w:val="24"/>
              </w:rPr>
              <w:br/>
              <w:t xml:space="preserve">Have another go at using </w:t>
            </w:r>
            <w:hyperlink r:id="rId12" w:history="1">
              <w:r w:rsidRPr="007C2FDC">
                <w:rPr>
                  <w:rStyle w:val="Hyperlink"/>
                  <w:rFonts w:ascii="Twinkl Cursive Looped Thin" w:hAnsi="Twinkl Cursive Looped Thin"/>
                  <w:sz w:val="24"/>
                  <w:szCs w:val="24"/>
                </w:rPr>
                <w:t>https://www.topmarks.co.uk/time/teaching-clock</w:t>
              </w:r>
            </w:hyperlink>
            <w:r>
              <w:rPr>
                <w:rFonts w:ascii="Twinkl Cursive Looped Thin" w:hAnsi="Twinkl Cursive Looped Thin"/>
                <w:sz w:val="24"/>
                <w:szCs w:val="24"/>
              </w:rPr>
              <w:t xml:space="preserve"> </w:t>
            </w:r>
            <w:r>
              <w:rPr>
                <w:rFonts w:ascii="Twinkl Cursive Looped Thin" w:hAnsi="Twinkl Cursive Looped Thin"/>
                <w:sz w:val="24"/>
                <w:szCs w:val="24"/>
              </w:rPr>
              <w:br/>
              <w:t>and make different times on the clock.</w:t>
            </w:r>
          </w:p>
        </w:tc>
        <w:tc>
          <w:tcPr>
            <w:tcW w:w="8431" w:type="dxa"/>
            <w:gridSpan w:val="4"/>
          </w:tcPr>
          <w:p w14:paraId="34F0A90B" w14:textId="471516AF" w:rsidR="00F005E9" w:rsidRDefault="00F005E9" w:rsidP="00F005E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Your activity today is to work through your questions, which today are all about showing 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 xml:space="preserve">five minute intervals </w:t>
            </w:r>
            <w:r>
              <w:rPr>
                <w:rFonts w:ascii="Twinkl Cursive Looped Thin" w:hAnsi="Twinkl Cursive Looped Thin"/>
                <w:sz w:val="20"/>
                <w:szCs w:val="20"/>
              </w:rPr>
              <w:t>on analogue clocks.</w:t>
            </w:r>
          </w:p>
          <w:p w14:paraId="28988688" w14:textId="0F91EA9C" w:rsidR="00F005E9" w:rsidRPr="003323F2" w:rsidRDefault="00F005E9" w:rsidP="00F005E9">
            <w:pPr>
              <w:tabs>
                <w:tab w:val="left" w:pos="2820"/>
              </w:tabs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You can complete this activity straight onto SeeSaw by clicking Add Response, or you can print/handwrite your work and upload a photo.</w:t>
            </w:r>
          </w:p>
        </w:tc>
        <w:tc>
          <w:tcPr>
            <w:tcW w:w="1888" w:type="dxa"/>
            <w:gridSpan w:val="2"/>
          </w:tcPr>
          <w:p w14:paraId="7E6DD0F7" w14:textId="6BE20D74" w:rsidR="00F005E9" w:rsidRPr="00EC5682" w:rsidRDefault="00F005E9" w:rsidP="00F005E9">
            <w:pPr>
              <w:rPr>
                <w:rFonts w:ascii="Twinkl Cursive Looped Thin" w:hAnsi="Twinkl Cursive Looped Thin"/>
                <w:sz w:val="20"/>
                <w:szCs w:val="20"/>
              </w:rPr>
            </w:pPr>
            <w:r>
              <w:rPr>
                <w:rFonts w:ascii="Twinkl Cursive Looped Thin" w:hAnsi="Twinkl Cursive Looped Thin"/>
                <w:sz w:val="20"/>
                <w:szCs w:val="20"/>
              </w:rPr>
              <w:t>See if you can find a clock at home – what time is it showing?</w:t>
            </w:r>
          </w:p>
        </w:tc>
      </w:tr>
    </w:tbl>
    <w:p w14:paraId="6F372DE9" w14:textId="77777777" w:rsidR="0016672A" w:rsidRDefault="0016672A"/>
    <w:sectPr w:rsidR="0016672A" w:rsidSect="00010BAB">
      <w:pgSz w:w="16838" w:h="11906" w:orient="landscape"/>
      <w:pgMar w:top="568" w:right="851" w:bottom="284" w:left="85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88416" w14:textId="77777777" w:rsidR="004F3FE1" w:rsidRDefault="004F3FE1" w:rsidP="00010BAB">
      <w:r>
        <w:separator/>
      </w:r>
    </w:p>
  </w:endnote>
  <w:endnote w:type="continuationSeparator" w:id="0">
    <w:p w14:paraId="329E4619" w14:textId="77777777" w:rsidR="004F3FE1" w:rsidRDefault="004F3FE1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 Thin">
    <w:altName w:val="Calibri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ABCB5" w14:textId="77777777" w:rsidR="004F3FE1" w:rsidRDefault="004F3FE1" w:rsidP="00010BAB">
      <w:r>
        <w:separator/>
      </w:r>
    </w:p>
  </w:footnote>
  <w:footnote w:type="continuationSeparator" w:id="0">
    <w:p w14:paraId="33A1A086" w14:textId="77777777" w:rsidR="004F3FE1" w:rsidRDefault="004F3FE1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C"/>
    <w:rsid w:val="000000CF"/>
    <w:rsid w:val="00004B04"/>
    <w:rsid w:val="00010BAB"/>
    <w:rsid w:val="0004665A"/>
    <w:rsid w:val="00073892"/>
    <w:rsid w:val="00074FF9"/>
    <w:rsid w:val="000A1264"/>
    <w:rsid w:val="000C413B"/>
    <w:rsid w:val="000C5F9D"/>
    <w:rsid w:val="000D28AA"/>
    <w:rsid w:val="000D2F8D"/>
    <w:rsid w:val="000E0E0C"/>
    <w:rsid w:val="00101E4A"/>
    <w:rsid w:val="0012304D"/>
    <w:rsid w:val="001334D0"/>
    <w:rsid w:val="001417D7"/>
    <w:rsid w:val="00142596"/>
    <w:rsid w:val="00150348"/>
    <w:rsid w:val="00165FDF"/>
    <w:rsid w:val="0016672A"/>
    <w:rsid w:val="0017775F"/>
    <w:rsid w:val="001A1691"/>
    <w:rsid w:val="001B4DF4"/>
    <w:rsid w:val="001E674F"/>
    <w:rsid w:val="001E7E3F"/>
    <w:rsid w:val="001F2FA4"/>
    <w:rsid w:val="0023368B"/>
    <w:rsid w:val="002356EB"/>
    <w:rsid w:val="00251D2C"/>
    <w:rsid w:val="002617C5"/>
    <w:rsid w:val="00266005"/>
    <w:rsid w:val="0027597A"/>
    <w:rsid w:val="00281357"/>
    <w:rsid w:val="002B77A3"/>
    <w:rsid w:val="002F675D"/>
    <w:rsid w:val="00302349"/>
    <w:rsid w:val="003323F2"/>
    <w:rsid w:val="00346AF2"/>
    <w:rsid w:val="003555EE"/>
    <w:rsid w:val="00374931"/>
    <w:rsid w:val="003A7F2E"/>
    <w:rsid w:val="003B0455"/>
    <w:rsid w:val="003B1BEF"/>
    <w:rsid w:val="003C680E"/>
    <w:rsid w:val="003D3585"/>
    <w:rsid w:val="003D6FE4"/>
    <w:rsid w:val="003F02B6"/>
    <w:rsid w:val="004042A1"/>
    <w:rsid w:val="00421E19"/>
    <w:rsid w:val="00482012"/>
    <w:rsid w:val="00484FFD"/>
    <w:rsid w:val="004A18FC"/>
    <w:rsid w:val="004B5AEA"/>
    <w:rsid w:val="004D4F0E"/>
    <w:rsid w:val="004F3B71"/>
    <w:rsid w:val="004F3FE1"/>
    <w:rsid w:val="00503DA7"/>
    <w:rsid w:val="005040CA"/>
    <w:rsid w:val="00513B30"/>
    <w:rsid w:val="005222DC"/>
    <w:rsid w:val="00543C2E"/>
    <w:rsid w:val="0054654A"/>
    <w:rsid w:val="00551104"/>
    <w:rsid w:val="005541B4"/>
    <w:rsid w:val="00564E19"/>
    <w:rsid w:val="005A2ADA"/>
    <w:rsid w:val="005C1D91"/>
    <w:rsid w:val="005C3213"/>
    <w:rsid w:val="00613BC4"/>
    <w:rsid w:val="00633CC5"/>
    <w:rsid w:val="00697412"/>
    <w:rsid w:val="006F02E9"/>
    <w:rsid w:val="00722318"/>
    <w:rsid w:val="00756D29"/>
    <w:rsid w:val="00764EE6"/>
    <w:rsid w:val="00777A33"/>
    <w:rsid w:val="007B212B"/>
    <w:rsid w:val="007B76C2"/>
    <w:rsid w:val="007B7D69"/>
    <w:rsid w:val="007E7026"/>
    <w:rsid w:val="007E70B8"/>
    <w:rsid w:val="007E76B8"/>
    <w:rsid w:val="008057B7"/>
    <w:rsid w:val="00825152"/>
    <w:rsid w:val="00861563"/>
    <w:rsid w:val="00882B41"/>
    <w:rsid w:val="008A081B"/>
    <w:rsid w:val="008C1F6A"/>
    <w:rsid w:val="008D2601"/>
    <w:rsid w:val="008D3D91"/>
    <w:rsid w:val="008D3E09"/>
    <w:rsid w:val="008E3EFD"/>
    <w:rsid w:val="008F4DCB"/>
    <w:rsid w:val="00915C2D"/>
    <w:rsid w:val="00921B1A"/>
    <w:rsid w:val="009544DC"/>
    <w:rsid w:val="0095618B"/>
    <w:rsid w:val="00977F3F"/>
    <w:rsid w:val="00980B32"/>
    <w:rsid w:val="009A69DC"/>
    <w:rsid w:val="009C56A3"/>
    <w:rsid w:val="009D7533"/>
    <w:rsid w:val="00A06F99"/>
    <w:rsid w:val="00A231BA"/>
    <w:rsid w:val="00A4263A"/>
    <w:rsid w:val="00A463C1"/>
    <w:rsid w:val="00A574F4"/>
    <w:rsid w:val="00A868F7"/>
    <w:rsid w:val="00AC1A72"/>
    <w:rsid w:val="00AC66C3"/>
    <w:rsid w:val="00AD262D"/>
    <w:rsid w:val="00AD6937"/>
    <w:rsid w:val="00AE7313"/>
    <w:rsid w:val="00AF68D4"/>
    <w:rsid w:val="00B04FA9"/>
    <w:rsid w:val="00B246F4"/>
    <w:rsid w:val="00B2767B"/>
    <w:rsid w:val="00B33A91"/>
    <w:rsid w:val="00B66EC6"/>
    <w:rsid w:val="00B73725"/>
    <w:rsid w:val="00B76399"/>
    <w:rsid w:val="00B942F2"/>
    <w:rsid w:val="00BC24C2"/>
    <w:rsid w:val="00BE17EB"/>
    <w:rsid w:val="00BF48C1"/>
    <w:rsid w:val="00BF6E79"/>
    <w:rsid w:val="00C02BEE"/>
    <w:rsid w:val="00C53590"/>
    <w:rsid w:val="00C55FB0"/>
    <w:rsid w:val="00CC627A"/>
    <w:rsid w:val="00CD2B36"/>
    <w:rsid w:val="00CD3FD1"/>
    <w:rsid w:val="00CF420A"/>
    <w:rsid w:val="00CF6484"/>
    <w:rsid w:val="00CF6CC6"/>
    <w:rsid w:val="00D30ACE"/>
    <w:rsid w:val="00D35CBE"/>
    <w:rsid w:val="00DB6DAF"/>
    <w:rsid w:val="00DD6939"/>
    <w:rsid w:val="00DF425F"/>
    <w:rsid w:val="00E00D6E"/>
    <w:rsid w:val="00E018A0"/>
    <w:rsid w:val="00E04A04"/>
    <w:rsid w:val="00E141CB"/>
    <w:rsid w:val="00E70DBE"/>
    <w:rsid w:val="00E714C1"/>
    <w:rsid w:val="00EB2660"/>
    <w:rsid w:val="00EC5682"/>
    <w:rsid w:val="00ED4771"/>
    <w:rsid w:val="00ED6D79"/>
    <w:rsid w:val="00F005E9"/>
    <w:rsid w:val="00F2193D"/>
    <w:rsid w:val="00F72DFD"/>
    <w:rsid w:val="00FA262A"/>
    <w:rsid w:val="00FF2BBB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E6A7"/>
  <w15:docId w15:val="{7E7858F9-9574-4E98-BF2B-66BD0A1C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  <w:style w:type="character" w:styleId="UnresolvedMention">
    <w:name w:val="Unresolved Mention"/>
    <w:basedOn w:val="DefaultParagraphFont"/>
    <w:uiPriority w:val="99"/>
    <w:semiHidden/>
    <w:unhideWhenUsed/>
    <w:rsid w:val="000C5F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pmarks.co.uk/time/teaching-cloc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pmarks.co.uk/time/teaching-cloc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opmarks.co.uk/time/teaching-clo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topics/zkfycdm/articles/zcrmq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6EB0B-25B8-4A2D-A90A-26AC69B1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Lily</cp:lastModifiedBy>
  <cp:revision>9</cp:revision>
  <cp:lastPrinted>2016-08-29T10:14:00Z</cp:lastPrinted>
  <dcterms:created xsi:type="dcterms:W3CDTF">2020-05-26T11:07:00Z</dcterms:created>
  <dcterms:modified xsi:type="dcterms:W3CDTF">2020-05-26T16:16:00Z</dcterms:modified>
</cp:coreProperties>
</file>