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81CD" w14:textId="16EFFF3D" w:rsidR="00395781" w:rsidRPr="002B2441" w:rsidRDefault="00395781" w:rsidP="00395781">
      <w:pPr>
        <w:spacing w:after="0"/>
        <w:rPr>
          <w:rFonts w:ascii="Aptos" w:eastAsia="Calibri" w:hAnsi="Aptos" w:cs="Arial"/>
          <w:b/>
          <w:color w:val="000000" w:themeColor="text1"/>
          <w:kern w:val="0"/>
          <w:sz w:val="24"/>
          <w:szCs w:val="24"/>
          <w14:ligatures w14:val="none"/>
        </w:rPr>
      </w:pPr>
      <w:r w:rsidRPr="002B2441">
        <w:rPr>
          <w:rFonts w:ascii="Aptos" w:eastAsia="Calibri" w:hAnsi="Aptos" w:cs="Arial"/>
          <w:b/>
          <w:kern w:val="0"/>
          <w:sz w:val="24"/>
          <w:szCs w:val="24"/>
          <w14:ligatures w14:val="none"/>
        </w:rPr>
        <w:t xml:space="preserve">SUBJECT TITLE: </w:t>
      </w:r>
      <w:r w:rsidR="00C85E49" w:rsidRPr="002B2441">
        <w:rPr>
          <w:rFonts w:ascii="Aptos" w:eastAsia="Calibri" w:hAnsi="Aptos" w:cs="Arial"/>
          <w:b/>
          <w:color w:val="000000" w:themeColor="text1"/>
          <w:kern w:val="0"/>
          <w:sz w:val="24"/>
          <w:szCs w:val="24"/>
          <w14:ligatures w14:val="none"/>
        </w:rPr>
        <w:t>FLU VACCINATION PROGRAMME - Important information for parents/guardians</w:t>
      </w:r>
    </w:p>
    <w:p w14:paraId="5C1B845D" w14:textId="77777777" w:rsidR="00395781" w:rsidRPr="002B2441" w:rsidRDefault="00395781" w:rsidP="00187D48">
      <w:pPr>
        <w:spacing w:after="0" w:line="240" w:lineRule="auto"/>
        <w:rPr>
          <w:rFonts w:ascii="Aptos" w:eastAsia="Calibri" w:hAnsi="Aptos" w:cs="Arial"/>
          <w:color w:val="000000" w:themeColor="text1"/>
          <w:kern w:val="0"/>
          <w:sz w:val="24"/>
          <w:szCs w:val="24"/>
          <w14:ligatures w14:val="none"/>
        </w:rPr>
      </w:pPr>
    </w:p>
    <w:p w14:paraId="10873DF7" w14:textId="7CB5BCA9" w:rsidR="00395781" w:rsidRPr="002B2441" w:rsidRDefault="00395781" w:rsidP="00187D48">
      <w:pPr>
        <w:spacing w:after="0" w:line="240" w:lineRule="auto"/>
        <w:rPr>
          <w:rFonts w:ascii="Aptos" w:eastAsia="Calibri" w:hAnsi="Aptos" w:cs="Arial"/>
          <w:b/>
          <w:bCs/>
          <w:color w:val="000000" w:themeColor="text1"/>
          <w:kern w:val="0"/>
          <w:sz w:val="24"/>
          <w:szCs w:val="24"/>
          <w14:ligatures w14:val="none"/>
        </w:rPr>
      </w:pPr>
      <w:r w:rsidRPr="002B2441">
        <w:rPr>
          <w:rFonts w:ascii="Aptos" w:eastAsia="Calibri" w:hAnsi="Aptos" w:cs="Arial"/>
          <w:color w:val="000000" w:themeColor="text1"/>
          <w:kern w:val="0"/>
          <w:sz w:val="24"/>
          <w:szCs w:val="24"/>
          <w14:ligatures w14:val="none"/>
        </w:rPr>
        <w:t xml:space="preserve">The Immunisation Service are coming into school to offer your child the </w:t>
      </w:r>
      <w:r w:rsidR="00C85E49" w:rsidRPr="002B2441">
        <w:rPr>
          <w:rFonts w:ascii="Aptos" w:eastAsia="Calibri" w:hAnsi="Aptos" w:cs="Arial"/>
          <w:b/>
          <w:bCs/>
          <w:color w:val="000000" w:themeColor="text1"/>
          <w:kern w:val="0"/>
          <w:sz w:val="24"/>
          <w:szCs w:val="24"/>
          <w14:ligatures w14:val="none"/>
        </w:rPr>
        <w:t>Flu vaccination</w:t>
      </w:r>
      <w:r w:rsidR="003D1EF6" w:rsidRPr="002B2441">
        <w:rPr>
          <w:rFonts w:ascii="Aptos" w:eastAsia="Calibri" w:hAnsi="Aptos" w:cs="Arial"/>
          <w:b/>
          <w:bCs/>
          <w:color w:val="000000" w:themeColor="text1"/>
          <w:kern w:val="0"/>
          <w:sz w:val="24"/>
          <w:szCs w:val="24"/>
          <w14:ligatures w14:val="none"/>
        </w:rPr>
        <w:t>.</w:t>
      </w:r>
    </w:p>
    <w:p w14:paraId="764D8F34" w14:textId="77777777" w:rsidR="003D1EF6" w:rsidRPr="002B2441" w:rsidRDefault="003D1EF6" w:rsidP="00187D48">
      <w:pPr>
        <w:spacing w:after="0" w:line="240" w:lineRule="auto"/>
        <w:rPr>
          <w:rFonts w:ascii="Aptos" w:eastAsia="Calibri" w:hAnsi="Aptos" w:cs="Arial"/>
          <w:color w:val="000000" w:themeColor="text1"/>
          <w:kern w:val="0"/>
          <w:sz w:val="24"/>
          <w:szCs w:val="24"/>
          <w14:ligatures w14:val="none"/>
        </w:rPr>
      </w:pPr>
    </w:p>
    <w:p w14:paraId="19F23D8E" w14:textId="2A95FA73" w:rsidR="001F790D" w:rsidRDefault="001F790D" w:rsidP="001F790D">
      <w:pPr>
        <w:spacing w:after="0" w:line="240" w:lineRule="auto"/>
        <w:rPr>
          <w:rFonts w:ascii="Aptos" w:eastAsia="Aptos" w:hAnsi="Aptos" w:cs="Arial"/>
          <w:kern w:val="0"/>
          <w:sz w:val="24"/>
          <w:szCs w:val="24"/>
        </w:rPr>
      </w:pPr>
      <w:r w:rsidRPr="002B2441">
        <w:rPr>
          <w:rFonts w:ascii="Aptos" w:eastAsia="Aptos" w:hAnsi="Aptos" w:cs="Arial"/>
          <w:kern w:val="0"/>
          <w:sz w:val="24"/>
          <w:szCs w:val="24"/>
        </w:rPr>
        <w:t xml:space="preserve">Attached to this email is the </w:t>
      </w:r>
      <w:r w:rsidR="00C85E49" w:rsidRPr="002B2441">
        <w:rPr>
          <w:rFonts w:ascii="Aptos" w:eastAsia="Aptos" w:hAnsi="Aptos" w:cs="Arial"/>
          <w:b/>
          <w:bCs/>
          <w:kern w:val="0"/>
          <w:sz w:val="24"/>
          <w:szCs w:val="24"/>
        </w:rPr>
        <w:t>Flu</w:t>
      </w:r>
      <w:r w:rsidRPr="002B2441">
        <w:rPr>
          <w:rFonts w:ascii="Aptos" w:eastAsia="Aptos" w:hAnsi="Aptos" w:cs="Arial"/>
          <w:b/>
          <w:bCs/>
          <w:kern w:val="0"/>
          <w:sz w:val="24"/>
          <w:szCs w:val="24"/>
        </w:rPr>
        <w:t xml:space="preserve"> parent letter</w:t>
      </w:r>
      <w:r w:rsidRPr="002B2441">
        <w:rPr>
          <w:rFonts w:ascii="Aptos" w:eastAsia="Aptos" w:hAnsi="Aptos" w:cs="Arial"/>
          <w:kern w:val="0"/>
          <w:sz w:val="24"/>
          <w:szCs w:val="24"/>
        </w:rPr>
        <w:t xml:space="preserve"> which contains information about the upcoming vaccination session and instructions on how to complete the online consent form. </w:t>
      </w:r>
    </w:p>
    <w:p w14:paraId="78F4C1CA" w14:textId="77777777" w:rsidR="007C2C6A" w:rsidRPr="002B2441" w:rsidRDefault="007C2C6A" w:rsidP="001F790D">
      <w:pPr>
        <w:spacing w:after="0" w:line="240" w:lineRule="auto"/>
        <w:rPr>
          <w:rFonts w:ascii="Aptos" w:eastAsia="Aptos" w:hAnsi="Aptos" w:cs="Arial"/>
          <w:kern w:val="0"/>
          <w:sz w:val="24"/>
          <w:szCs w:val="24"/>
        </w:rPr>
      </w:pPr>
    </w:p>
    <w:p w14:paraId="1F4EEB6B" w14:textId="77777777" w:rsidR="007C2C6A" w:rsidRPr="007D65AF" w:rsidRDefault="007C2C6A" w:rsidP="007C2C6A">
      <w:pPr>
        <w:spacing w:after="0" w:line="240" w:lineRule="auto"/>
        <w:rPr>
          <w:rFonts w:ascii="Aptos" w:eastAsia="Aptos" w:hAnsi="Aptos" w:cs="Arial"/>
          <w:kern w:val="0"/>
          <w:sz w:val="24"/>
          <w:szCs w:val="24"/>
        </w:rPr>
      </w:pPr>
      <w:bookmarkStart w:id="0" w:name="_Hlk205367922"/>
      <w:r w:rsidRPr="007D65AF">
        <w:rPr>
          <w:rFonts w:ascii="Aptos" w:eastAsia="Aptos" w:hAnsi="Aptos" w:cs="Arial"/>
          <w:kern w:val="0"/>
          <w:sz w:val="24"/>
          <w:szCs w:val="24"/>
        </w:rPr>
        <w:t>If there are any medical queries on the submitted consent form and we are unable to contact you to discuss them, we may have to delay vaccination and invite you to attend one of our clinics.</w:t>
      </w:r>
    </w:p>
    <w:bookmarkEnd w:id="0"/>
    <w:p w14:paraId="2D61E304" w14:textId="77777777" w:rsidR="007C2C6A" w:rsidRPr="002B2441" w:rsidRDefault="007C2C6A" w:rsidP="00187D48">
      <w:pPr>
        <w:pStyle w:val="ListParagraph"/>
        <w:spacing w:after="0" w:line="240" w:lineRule="auto"/>
        <w:rPr>
          <w:rFonts w:ascii="Aptos" w:eastAsia="Calibri" w:hAnsi="Aptos" w:cs="Arial"/>
          <w:color w:val="000000" w:themeColor="text1"/>
          <w:kern w:val="0"/>
          <w:sz w:val="24"/>
          <w:szCs w:val="24"/>
          <w14:ligatures w14:val="none"/>
        </w:rPr>
      </w:pPr>
    </w:p>
    <w:p w14:paraId="45EAB969" w14:textId="498B448B" w:rsidR="00187D48" w:rsidRPr="002B2441" w:rsidRDefault="00187D48" w:rsidP="00187D48">
      <w:pPr>
        <w:pStyle w:val="ListParagraph"/>
        <w:spacing w:line="240" w:lineRule="auto"/>
        <w:ind w:left="0"/>
        <w:rPr>
          <w:rFonts w:ascii="Aptos" w:eastAsia="Calibri" w:hAnsi="Aptos" w:cs="Arial"/>
          <w:color w:val="000000" w:themeColor="text1"/>
          <w:kern w:val="0"/>
          <w:sz w:val="24"/>
          <w:szCs w:val="24"/>
          <w14:ligatures w14:val="none"/>
        </w:rPr>
      </w:pPr>
      <w:r w:rsidRPr="002B2441">
        <w:rPr>
          <w:rFonts w:ascii="Aptos" w:eastAsia="Calibri" w:hAnsi="Aptos" w:cs="Arial"/>
          <w:color w:val="000000" w:themeColor="text1"/>
          <w:kern w:val="0"/>
          <w:sz w:val="24"/>
          <w:szCs w:val="24"/>
          <w14:ligatures w14:val="none"/>
        </w:rPr>
        <w:t>If you are unable to open the links within the attached document, please follow the links below:</w:t>
      </w:r>
    </w:p>
    <w:p w14:paraId="670716BB" w14:textId="07F734E2" w:rsidR="00702994" w:rsidRPr="002B2441" w:rsidRDefault="00187D48" w:rsidP="00702994">
      <w:pPr>
        <w:spacing w:after="0" w:line="259" w:lineRule="auto"/>
        <w:rPr>
          <w:rFonts w:ascii="Aptos" w:eastAsia="Calibri" w:hAnsi="Aptos" w:cs="Arial"/>
          <w:b/>
          <w:sz w:val="24"/>
          <w:szCs w:val="24"/>
        </w:rPr>
      </w:pPr>
      <w:r w:rsidRPr="002B2441">
        <w:rPr>
          <w:rFonts w:ascii="Aptos" w:eastAsia="Calibri" w:hAnsi="Aptos" w:cs="Arial"/>
          <w:b/>
          <w:sz w:val="24"/>
          <w:szCs w:val="24"/>
        </w:rPr>
        <w:t xml:space="preserve">For information about the </w:t>
      </w:r>
      <w:r w:rsidR="00C85E49" w:rsidRPr="002B2441">
        <w:rPr>
          <w:rFonts w:ascii="Aptos" w:eastAsia="Calibri" w:hAnsi="Aptos" w:cs="Arial"/>
          <w:b/>
          <w:sz w:val="24"/>
          <w:szCs w:val="24"/>
        </w:rPr>
        <w:t>Flu</w:t>
      </w:r>
      <w:r w:rsidRPr="002B2441">
        <w:rPr>
          <w:rFonts w:ascii="Aptos" w:eastAsia="Calibri" w:hAnsi="Aptos" w:cs="Arial"/>
          <w:b/>
          <w:sz w:val="24"/>
          <w:szCs w:val="24"/>
        </w:rPr>
        <w:t xml:space="preserve"> vaccine and frequently asked questions</w:t>
      </w:r>
      <w:r w:rsidR="00702994" w:rsidRPr="002B2441">
        <w:rPr>
          <w:rFonts w:ascii="Aptos" w:eastAsia="Calibri" w:hAnsi="Aptos" w:cs="Arial"/>
          <w:b/>
          <w:sz w:val="24"/>
          <w:szCs w:val="24"/>
        </w:rPr>
        <w:t>:</w:t>
      </w:r>
    </w:p>
    <w:p w14:paraId="61770916" w14:textId="1E80BDF5" w:rsidR="003D1EF6" w:rsidRPr="002B2441" w:rsidRDefault="00C85E49" w:rsidP="00187D48">
      <w:pPr>
        <w:spacing w:after="0" w:line="240" w:lineRule="auto"/>
        <w:rPr>
          <w:rFonts w:ascii="Aptos" w:hAnsi="Aptos" w:cs="Arial"/>
          <w:sz w:val="24"/>
          <w:szCs w:val="24"/>
        </w:rPr>
      </w:pPr>
      <w:hyperlink r:id="rId5" w:history="1">
        <w:r w:rsidRPr="002B2441">
          <w:rPr>
            <w:rStyle w:val="Hyperlink"/>
            <w:rFonts w:ascii="Aptos" w:hAnsi="Aptos" w:cs="Arial"/>
            <w:sz w:val="24"/>
            <w:szCs w:val="24"/>
          </w:rPr>
          <w:t>https://www.sussexcommunity.nhs.uk/patients-and-visitors/resources/patient-resources/flu-vaccinations</w:t>
        </w:r>
      </w:hyperlink>
      <w:r w:rsidRPr="002B2441">
        <w:rPr>
          <w:rFonts w:ascii="Aptos" w:hAnsi="Aptos" w:cs="Arial"/>
          <w:sz w:val="24"/>
          <w:szCs w:val="24"/>
        </w:rPr>
        <w:t xml:space="preserve"> </w:t>
      </w:r>
    </w:p>
    <w:p w14:paraId="47B0224D" w14:textId="77777777" w:rsidR="00C85E49" w:rsidRPr="002B2441" w:rsidRDefault="00C85E49" w:rsidP="00187D48">
      <w:pPr>
        <w:spacing w:after="0" w:line="240" w:lineRule="auto"/>
        <w:rPr>
          <w:rFonts w:ascii="Aptos" w:hAnsi="Aptos" w:cs="Arial"/>
          <w:sz w:val="24"/>
          <w:szCs w:val="24"/>
        </w:rPr>
      </w:pPr>
    </w:p>
    <w:p w14:paraId="2AAE403C" w14:textId="02D9AC3D" w:rsidR="00702994" w:rsidRPr="002B2441" w:rsidRDefault="00702994" w:rsidP="00187D48">
      <w:pPr>
        <w:spacing w:after="0" w:line="240" w:lineRule="auto"/>
        <w:rPr>
          <w:rFonts w:ascii="Aptos" w:hAnsi="Aptos" w:cs="Arial"/>
          <w:sz w:val="24"/>
          <w:szCs w:val="24"/>
        </w:rPr>
      </w:pPr>
      <w:r w:rsidRPr="002B2441">
        <w:rPr>
          <w:rFonts w:ascii="Aptos" w:hAnsi="Aptos" w:cs="Arial"/>
          <w:b/>
          <w:bCs/>
          <w:sz w:val="24"/>
          <w:szCs w:val="24"/>
        </w:rPr>
        <w:t>To</w:t>
      </w:r>
      <w:r w:rsidR="00415931" w:rsidRPr="002B2441">
        <w:rPr>
          <w:rFonts w:ascii="Aptos" w:hAnsi="Aptos" w:cs="Arial"/>
          <w:b/>
          <w:bCs/>
          <w:sz w:val="24"/>
          <w:szCs w:val="24"/>
        </w:rPr>
        <w:t xml:space="preserve"> complet</w:t>
      </w:r>
      <w:r w:rsidRPr="002B2441">
        <w:rPr>
          <w:rFonts w:ascii="Aptos" w:hAnsi="Aptos" w:cs="Arial"/>
          <w:b/>
          <w:bCs/>
          <w:sz w:val="24"/>
          <w:szCs w:val="24"/>
        </w:rPr>
        <w:t xml:space="preserve">e </w:t>
      </w:r>
      <w:r w:rsidR="00415931" w:rsidRPr="002B2441">
        <w:rPr>
          <w:rFonts w:ascii="Aptos" w:hAnsi="Aptos" w:cs="Arial"/>
          <w:b/>
          <w:bCs/>
          <w:sz w:val="24"/>
          <w:szCs w:val="24"/>
        </w:rPr>
        <w:t>a consent form</w:t>
      </w:r>
      <w:r w:rsidR="00415931" w:rsidRPr="002B2441">
        <w:rPr>
          <w:rFonts w:ascii="Aptos" w:hAnsi="Aptos" w:cs="Arial"/>
          <w:sz w:val="24"/>
          <w:szCs w:val="24"/>
        </w:rPr>
        <w:t xml:space="preserve">: </w:t>
      </w:r>
    </w:p>
    <w:p w14:paraId="0BD0809D" w14:textId="4A196A7B" w:rsidR="00C85E49" w:rsidRPr="002B2441" w:rsidRDefault="00C85E49" w:rsidP="00187D48">
      <w:pPr>
        <w:pStyle w:val="ListParagraph"/>
        <w:spacing w:after="0" w:line="240" w:lineRule="auto"/>
        <w:ind w:left="0"/>
        <w:rPr>
          <w:rFonts w:ascii="Aptos" w:hAnsi="Aptos" w:cs="Arial"/>
          <w:sz w:val="24"/>
          <w:szCs w:val="24"/>
        </w:rPr>
      </w:pPr>
      <w:hyperlink r:id="rId6" w:history="1">
        <w:r w:rsidRPr="002B2441">
          <w:rPr>
            <w:rStyle w:val="Hyperlink"/>
            <w:rFonts w:ascii="Aptos" w:hAnsi="Aptos" w:cs="Arial"/>
            <w:sz w:val="24"/>
            <w:szCs w:val="24"/>
          </w:rPr>
          <w:t>https://www.susseximmunisations.co.uk/Forms/Flu</w:t>
        </w:r>
      </w:hyperlink>
      <w:r w:rsidRPr="002B2441">
        <w:rPr>
          <w:rFonts w:ascii="Aptos" w:hAnsi="Aptos" w:cs="Arial"/>
          <w:sz w:val="24"/>
          <w:szCs w:val="24"/>
        </w:rPr>
        <w:t xml:space="preserve"> </w:t>
      </w:r>
    </w:p>
    <w:p w14:paraId="30B53DC4" w14:textId="5686C8C1" w:rsidR="00415931" w:rsidRPr="002B2441" w:rsidRDefault="00187D48" w:rsidP="00187D48">
      <w:pPr>
        <w:pStyle w:val="ListParagraph"/>
        <w:spacing w:after="0" w:line="240" w:lineRule="auto"/>
        <w:ind w:left="0"/>
        <w:rPr>
          <w:rFonts w:ascii="Aptos" w:eastAsia="Calibri" w:hAnsi="Aptos" w:cs="Arial"/>
          <w:kern w:val="0"/>
          <w:sz w:val="24"/>
          <w:szCs w:val="24"/>
          <w14:ligatures w14:val="none"/>
        </w:rPr>
      </w:pPr>
      <w:r w:rsidRPr="002B2441">
        <w:rPr>
          <w:rFonts w:ascii="Aptos" w:eastAsia="Calibri" w:hAnsi="Aptos" w:cs="Arial"/>
          <w:kern w:val="0"/>
          <w:sz w:val="24"/>
          <w:szCs w:val="24"/>
          <w14:ligatures w14:val="none"/>
        </w:rPr>
        <w:t>You will need the school code found within the attached parent letter to complete a consent form.</w:t>
      </w:r>
    </w:p>
    <w:p w14:paraId="479BCDDC" w14:textId="77777777" w:rsidR="00415931" w:rsidRPr="002B2441" w:rsidRDefault="00415931" w:rsidP="00415931">
      <w:pPr>
        <w:pStyle w:val="ListParagraph"/>
        <w:spacing w:after="0" w:line="240" w:lineRule="auto"/>
        <w:rPr>
          <w:rFonts w:ascii="Aptos" w:eastAsia="Calibri" w:hAnsi="Aptos" w:cs="Arial"/>
          <w:color w:val="000000" w:themeColor="text1"/>
          <w:kern w:val="0"/>
          <w:sz w:val="24"/>
          <w:szCs w:val="24"/>
          <w14:ligatures w14:val="none"/>
        </w:rPr>
      </w:pPr>
    </w:p>
    <w:p w14:paraId="6F433A43" w14:textId="77777777" w:rsidR="00CE0E50" w:rsidRDefault="00CE0E50"/>
    <w:sectPr w:rsidR="00CE0E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F09"/>
    <w:multiLevelType w:val="hybridMultilevel"/>
    <w:tmpl w:val="5FE070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E483294"/>
    <w:multiLevelType w:val="hybridMultilevel"/>
    <w:tmpl w:val="25BC2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5196B4D"/>
    <w:multiLevelType w:val="hybridMultilevel"/>
    <w:tmpl w:val="6272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3240985">
    <w:abstractNumId w:val="1"/>
  </w:num>
  <w:num w:numId="2" w16cid:durableId="1066151358">
    <w:abstractNumId w:val="0"/>
  </w:num>
  <w:num w:numId="3" w16cid:durableId="958875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81"/>
    <w:rsid w:val="000E1F45"/>
    <w:rsid w:val="001111FA"/>
    <w:rsid w:val="00146399"/>
    <w:rsid w:val="00187D48"/>
    <w:rsid w:val="001C5513"/>
    <w:rsid w:val="001E7E19"/>
    <w:rsid w:val="001F790D"/>
    <w:rsid w:val="002B2441"/>
    <w:rsid w:val="002B4E74"/>
    <w:rsid w:val="00315DF5"/>
    <w:rsid w:val="003872BA"/>
    <w:rsid w:val="00395781"/>
    <w:rsid w:val="003D1D0B"/>
    <w:rsid w:val="003D1EF6"/>
    <w:rsid w:val="00415931"/>
    <w:rsid w:val="00446C2F"/>
    <w:rsid w:val="00446C8A"/>
    <w:rsid w:val="00515460"/>
    <w:rsid w:val="005D0AD6"/>
    <w:rsid w:val="005E73DE"/>
    <w:rsid w:val="006976B8"/>
    <w:rsid w:val="006A21C1"/>
    <w:rsid w:val="006A399E"/>
    <w:rsid w:val="00702994"/>
    <w:rsid w:val="00762136"/>
    <w:rsid w:val="007C2C6A"/>
    <w:rsid w:val="008327C3"/>
    <w:rsid w:val="008435B1"/>
    <w:rsid w:val="00864DED"/>
    <w:rsid w:val="008D1629"/>
    <w:rsid w:val="008F2EDC"/>
    <w:rsid w:val="00A42735"/>
    <w:rsid w:val="00B44979"/>
    <w:rsid w:val="00BC34A9"/>
    <w:rsid w:val="00C47AA3"/>
    <w:rsid w:val="00C85E49"/>
    <w:rsid w:val="00CE0E50"/>
    <w:rsid w:val="00D60B31"/>
    <w:rsid w:val="00E9555E"/>
    <w:rsid w:val="00EC2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1286"/>
  <w15:chartTrackingRefBased/>
  <w15:docId w15:val="{958AD0A1-D5A7-4915-8904-D30F3181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E74"/>
    <w:pPr>
      <w:ind w:left="720"/>
      <w:contextualSpacing/>
    </w:pPr>
  </w:style>
  <w:style w:type="character" w:styleId="Hyperlink">
    <w:name w:val="Hyperlink"/>
    <w:basedOn w:val="DefaultParagraphFont"/>
    <w:uiPriority w:val="99"/>
    <w:unhideWhenUsed/>
    <w:rsid w:val="00415931"/>
    <w:rPr>
      <w:color w:val="0000FF"/>
      <w:u w:val="single"/>
    </w:rPr>
  </w:style>
  <w:style w:type="character" w:styleId="UnresolvedMention">
    <w:name w:val="Unresolved Mention"/>
    <w:basedOn w:val="DefaultParagraphFont"/>
    <w:uiPriority w:val="99"/>
    <w:semiHidden/>
    <w:unhideWhenUsed/>
    <w:rsid w:val="00415931"/>
    <w:rPr>
      <w:color w:val="605E5C"/>
      <w:shd w:val="clear" w:color="auto" w:fill="E1DFDD"/>
    </w:rPr>
  </w:style>
  <w:style w:type="character" w:styleId="FollowedHyperlink">
    <w:name w:val="FollowedHyperlink"/>
    <w:basedOn w:val="DefaultParagraphFont"/>
    <w:uiPriority w:val="99"/>
    <w:semiHidden/>
    <w:unhideWhenUsed/>
    <w:rsid w:val="001F79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444878">
      <w:bodyDiv w:val="1"/>
      <w:marLeft w:val="0"/>
      <w:marRight w:val="0"/>
      <w:marTop w:val="0"/>
      <w:marBottom w:val="0"/>
      <w:divBdr>
        <w:top w:val="none" w:sz="0" w:space="0" w:color="auto"/>
        <w:left w:val="none" w:sz="0" w:space="0" w:color="auto"/>
        <w:bottom w:val="none" w:sz="0" w:space="0" w:color="auto"/>
        <w:right w:val="none" w:sz="0" w:space="0" w:color="auto"/>
      </w:divBdr>
    </w:div>
    <w:div w:id="207978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sseximmunisations.co.uk/Forms/Flu" TargetMode="External"/><Relationship Id="rId5" Type="http://schemas.openxmlformats.org/officeDocument/2006/relationships/hyperlink" Target="https://www.sussexcommunity.nhs.uk/patients-and-visitors/resources/patient-resources/flu-vaccin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Kirsty (SCFT)</dc:creator>
  <cp:keywords/>
  <dc:description/>
  <cp:lastModifiedBy>SILVESTER, Michele (SUSSEX COMMUNITY NHS FOUNDATION TRUST)</cp:lastModifiedBy>
  <cp:revision>5</cp:revision>
  <dcterms:created xsi:type="dcterms:W3CDTF">2024-08-22T07:58:00Z</dcterms:created>
  <dcterms:modified xsi:type="dcterms:W3CDTF">2025-09-01T08:45:00Z</dcterms:modified>
</cp:coreProperties>
</file>