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0BE7" w:rsidRPr="00523EC5" w:rsidRDefault="005033BC" w:rsidP="0006229E">
      <w:pPr>
        <w:pStyle w:val="BodyText"/>
        <w:tabs>
          <w:tab w:val="left" w:pos="4650"/>
          <w:tab w:val="left" w:pos="13640"/>
          <w:tab w:val="left" w:pos="17415"/>
        </w:tabs>
        <w:spacing w:before="0"/>
        <w:jc w:val="right"/>
      </w:pPr>
      <w:r w:rsidRPr="00523EC5">
        <w:rPr>
          <w:rFonts w:asciiTheme="minorHAnsi" w:hAnsiTheme="minorHAnsi"/>
          <w:b/>
          <w:noProof/>
          <w:sz w:val="28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C98C5F" wp14:editId="551AFF76">
                <wp:simplePos x="0" y="0"/>
                <wp:positionH relativeFrom="margin">
                  <wp:posOffset>-335280</wp:posOffset>
                </wp:positionH>
                <wp:positionV relativeFrom="paragraph">
                  <wp:posOffset>23495</wp:posOffset>
                </wp:positionV>
                <wp:extent cx="13868400" cy="594360"/>
                <wp:effectExtent l="0" t="0" r="19050" b="1524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0" cy="5943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4F7" w:rsidRDefault="00AD44F7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How are our lives different to those living in another country? </w:t>
                            </w:r>
                          </w:p>
                          <w:p w:rsidR="00EB5625" w:rsidRDefault="00AD44F7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INDIA </w:t>
                            </w:r>
                            <w:r w:rsidR="0006229E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  <w:p w:rsidR="0006229E" w:rsidRPr="00EB5625" w:rsidRDefault="0006229E" w:rsidP="002A775D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98C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1.85pt;width:1092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" fillcolor="#7030a0">
                <v:textbox>
                  <w:txbxContent>
                    <w:p w:rsidR="00AD44F7" w:rsidRDefault="00AD44F7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How are our lives different to those living in another country? </w:t>
                      </w:r>
                    </w:p>
                    <w:p w:rsidR="00EB5625" w:rsidRDefault="00AD44F7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INDIA </w:t>
                      </w:r>
                      <w:r w:rsidR="0006229E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  <w:p w:rsidR="0006229E" w:rsidRPr="00EB5625" w:rsidRDefault="0006229E" w:rsidP="002A775D">
                      <w:pPr>
                        <w:shd w:val="clear" w:color="auto" w:fill="7030A0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5625">
        <w:rPr>
          <w:rFonts w:asciiTheme="minorHAnsi" w:hAnsiTheme="minorHAnsi"/>
          <w:b/>
          <w:sz w:val="28"/>
        </w:rPr>
        <w:t xml:space="preserve">            </w:t>
      </w:r>
    </w:p>
    <w:tbl>
      <w:tblPr>
        <w:tblStyle w:val="TableGrid"/>
        <w:tblpPr w:leftFromText="180" w:rightFromText="180" w:vertAnchor="text" w:horzAnchor="margin" w:tblpXSpec="center" w:tblpY="12"/>
        <w:tblW w:w="21972" w:type="dxa"/>
        <w:tblLook w:val="04A0" w:firstRow="1" w:lastRow="0" w:firstColumn="1" w:lastColumn="0" w:noHBand="0" w:noVBand="1"/>
      </w:tblPr>
      <w:tblGrid>
        <w:gridCol w:w="5103"/>
        <w:gridCol w:w="5670"/>
        <w:gridCol w:w="5670"/>
        <w:gridCol w:w="5529"/>
      </w:tblGrid>
      <w:tr w:rsidR="009D10B4" w:rsidTr="009D10B4">
        <w:tc>
          <w:tcPr>
            <w:tcW w:w="21972" w:type="dxa"/>
            <w:gridSpan w:val="4"/>
            <w:shd w:val="clear" w:color="auto" w:fill="FF0000"/>
          </w:tcPr>
          <w:p w:rsidR="009D10B4" w:rsidRDefault="009D10B4" w:rsidP="009D10B4">
            <w:pPr>
              <w:jc w:val="center"/>
              <w:rPr>
                <w:rFonts w:ascii="Arial Black" w:hAnsi="Arial Black"/>
                <w:b/>
                <w:sz w:val="56"/>
              </w:rPr>
            </w:pPr>
            <w:r>
              <w:rPr>
                <w:rFonts w:ascii="Arial Black" w:hAnsi="Arial Black"/>
                <w:b/>
                <w:sz w:val="44"/>
              </w:rPr>
              <w:t>Indian culture</w:t>
            </w:r>
          </w:p>
        </w:tc>
      </w:tr>
      <w:tr w:rsidR="009D10B4" w:rsidTr="009D10B4">
        <w:trPr>
          <w:trHeight w:val="580"/>
        </w:trPr>
        <w:tc>
          <w:tcPr>
            <w:tcW w:w="5103" w:type="dxa"/>
            <w:vAlign w:val="center"/>
          </w:tcPr>
          <w:p w:rsidR="009D10B4" w:rsidRPr="00AD44F7" w:rsidRDefault="009D10B4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 w:rsidRPr="00AD44F7">
              <w:rPr>
                <w:rFonts w:asciiTheme="minorHAnsi" w:hAnsiTheme="minorHAnsi" w:cstheme="minorHAnsi"/>
                <w:sz w:val="32"/>
              </w:rPr>
              <w:t>Flag</w:t>
            </w:r>
          </w:p>
        </w:tc>
        <w:tc>
          <w:tcPr>
            <w:tcW w:w="5670" w:type="dxa"/>
            <w:vAlign w:val="center"/>
          </w:tcPr>
          <w:p w:rsidR="009D10B4" w:rsidRPr="00AD44F7" w:rsidRDefault="001E7D8C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>National bird</w:t>
            </w:r>
          </w:p>
        </w:tc>
        <w:tc>
          <w:tcPr>
            <w:tcW w:w="5670" w:type="dxa"/>
            <w:vAlign w:val="center"/>
          </w:tcPr>
          <w:p w:rsidR="009D10B4" w:rsidRPr="00AD44F7" w:rsidRDefault="009D10B4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 w:rsidRPr="00AD44F7">
              <w:rPr>
                <w:rFonts w:asciiTheme="minorHAnsi" w:hAnsiTheme="minorHAnsi" w:cstheme="minorHAnsi"/>
                <w:sz w:val="32"/>
              </w:rPr>
              <w:t>Traditional Indian food</w:t>
            </w:r>
          </w:p>
        </w:tc>
        <w:tc>
          <w:tcPr>
            <w:tcW w:w="5529" w:type="dxa"/>
            <w:vAlign w:val="center"/>
          </w:tcPr>
          <w:p w:rsidR="009D10B4" w:rsidRPr="00AD44F7" w:rsidRDefault="009D10B4" w:rsidP="009D10B4">
            <w:pPr>
              <w:pStyle w:val="Default"/>
              <w:jc w:val="center"/>
              <w:rPr>
                <w:rFonts w:asciiTheme="minorHAnsi" w:hAnsiTheme="minorHAnsi" w:cstheme="minorHAnsi"/>
                <w:sz w:val="32"/>
              </w:rPr>
            </w:pPr>
            <w:r w:rsidRPr="00AD44F7">
              <w:rPr>
                <w:rFonts w:asciiTheme="minorHAnsi" w:hAnsiTheme="minorHAnsi" w:cstheme="minorHAnsi"/>
                <w:sz w:val="32"/>
              </w:rPr>
              <w:t>Traditional Indian clothing</w:t>
            </w:r>
          </w:p>
        </w:tc>
      </w:tr>
      <w:tr w:rsidR="009D10B4" w:rsidTr="009D10B4">
        <w:trPr>
          <w:trHeight w:val="1689"/>
        </w:trPr>
        <w:tc>
          <w:tcPr>
            <w:tcW w:w="5103" w:type="dxa"/>
          </w:tcPr>
          <w:p w:rsidR="009D10B4" w:rsidRPr="0006229E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734A3D95" wp14:editId="022983C7">
                  <wp:simplePos x="0" y="0"/>
                  <wp:positionH relativeFrom="column">
                    <wp:posOffset>784406</wp:posOffset>
                  </wp:positionH>
                  <wp:positionV relativeFrom="paragraph">
                    <wp:posOffset>427</wp:posOffset>
                  </wp:positionV>
                  <wp:extent cx="1772816" cy="1161500"/>
                  <wp:effectExtent l="0" t="0" r="0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816" cy="116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9D10B4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DB12C82" wp14:editId="61052815">
                  <wp:simplePos x="0" y="0"/>
                  <wp:positionH relativeFrom="column">
                    <wp:posOffset>826524</wp:posOffset>
                  </wp:positionH>
                  <wp:positionV relativeFrom="paragraph">
                    <wp:posOffset>1270</wp:posOffset>
                  </wp:positionV>
                  <wp:extent cx="1830705" cy="1119505"/>
                  <wp:effectExtent l="0" t="0" r="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9D10B4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1DDF8898" wp14:editId="2387F654">
                  <wp:simplePos x="0" y="0"/>
                  <wp:positionH relativeFrom="column">
                    <wp:posOffset>684919</wp:posOffset>
                  </wp:positionH>
                  <wp:positionV relativeFrom="paragraph">
                    <wp:posOffset>1270</wp:posOffset>
                  </wp:positionV>
                  <wp:extent cx="2080260" cy="1119505"/>
                  <wp:effectExtent l="0" t="0" r="0" b="444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9" w:type="dxa"/>
          </w:tcPr>
          <w:p w:rsidR="009D10B4" w:rsidRDefault="009D10B4" w:rsidP="009D10B4">
            <w:pPr>
              <w:pStyle w:val="Default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201B674" wp14:editId="06C153FD">
                  <wp:simplePos x="0" y="0"/>
                  <wp:positionH relativeFrom="column">
                    <wp:posOffset>729226</wp:posOffset>
                  </wp:positionH>
                  <wp:positionV relativeFrom="paragraph">
                    <wp:posOffset>1270</wp:posOffset>
                  </wp:positionV>
                  <wp:extent cx="1830705" cy="1119505"/>
                  <wp:effectExtent l="0" t="0" r="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1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page" w:horzAnchor="page" w:tblpX="889" w:tblpY="5353"/>
        <w:tblW w:w="0" w:type="auto"/>
        <w:tblLook w:val="04A0" w:firstRow="1" w:lastRow="0" w:firstColumn="1" w:lastColumn="0" w:noHBand="0" w:noVBand="1"/>
      </w:tblPr>
      <w:tblGrid>
        <w:gridCol w:w="2761"/>
        <w:gridCol w:w="7021"/>
      </w:tblGrid>
      <w:tr w:rsidR="009D10B4" w:rsidTr="009D10B4">
        <w:trPr>
          <w:trHeight w:val="240"/>
        </w:trPr>
        <w:tc>
          <w:tcPr>
            <w:tcW w:w="9782" w:type="dxa"/>
            <w:gridSpan w:val="2"/>
            <w:shd w:val="clear" w:color="auto" w:fill="92D050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Language of a Geographer 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United Kingdom 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Island in Europe made up of 4 countries: England, Ireland, Scotland and Wales. 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India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Cs/>
                <w:sz w:val="24"/>
                <w:szCs w:val="24"/>
              </w:rPr>
              <w:t>A country in Asia.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Climate  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The weather and temperature in a place.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Population 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Cs/>
                <w:sz w:val="24"/>
                <w:szCs w:val="24"/>
              </w:rPr>
              <w:t>How many people live in a certain place.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Mumbai 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bCs/>
                <w:sz w:val="24"/>
                <w:szCs w:val="24"/>
              </w:rPr>
              <w:t>The largest city in India.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Culture 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Beliefs, ideas and different ways of living for different groups of people.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 xml:space="preserve">Coastal 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A stretch of land along the sea.</w:t>
            </w:r>
          </w:p>
        </w:tc>
      </w:tr>
      <w:tr w:rsidR="009D10B4" w:rsidTr="009D10B4">
        <w:trPr>
          <w:trHeight w:val="621"/>
        </w:trPr>
        <w:tc>
          <w:tcPr>
            <w:tcW w:w="2761" w:type="dxa"/>
            <w:shd w:val="clear" w:color="auto" w:fill="F2F2F2" w:themeFill="background1" w:themeFillShade="F2"/>
          </w:tcPr>
          <w:p w:rsidR="009D10B4" w:rsidRPr="009D10B4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Urban</w:t>
            </w:r>
          </w:p>
        </w:tc>
        <w:tc>
          <w:tcPr>
            <w:tcW w:w="7021" w:type="dxa"/>
          </w:tcPr>
          <w:p w:rsidR="009D10B4" w:rsidRPr="009D10B4" w:rsidRDefault="009D10B4" w:rsidP="009D10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10B4">
              <w:rPr>
                <w:rFonts w:asciiTheme="minorHAnsi" w:hAnsiTheme="minorHAnsi" w:cstheme="minorHAnsi"/>
                <w:sz w:val="24"/>
                <w:szCs w:val="24"/>
              </w:rPr>
              <w:t>A town or city.</w:t>
            </w:r>
          </w:p>
        </w:tc>
      </w:tr>
    </w:tbl>
    <w:tbl>
      <w:tblPr>
        <w:tblStyle w:val="TableGrid"/>
        <w:tblpPr w:leftFromText="180" w:rightFromText="180" w:vertAnchor="page" w:horzAnchor="page" w:tblpX="11545" w:tblpY="5281"/>
        <w:tblW w:w="0" w:type="auto"/>
        <w:tblLook w:val="04A0" w:firstRow="1" w:lastRow="0" w:firstColumn="1" w:lastColumn="0" w:noHBand="0" w:noVBand="1"/>
      </w:tblPr>
      <w:tblGrid>
        <w:gridCol w:w="1859"/>
        <w:gridCol w:w="4728"/>
        <w:gridCol w:w="4729"/>
      </w:tblGrid>
      <w:tr w:rsidR="009D10B4" w:rsidTr="009D10B4">
        <w:trPr>
          <w:trHeight w:val="162"/>
        </w:trPr>
        <w:tc>
          <w:tcPr>
            <w:tcW w:w="11316" w:type="dxa"/>
            <w:gridSpan w:val="3"/>
            <w:shd w:val="clear" w:color="auto" w:fill="92D050"/>
            <w:vAlign w:val="center"/>
          </w:tcPr>
          <w:p w:rsidR="009D10B4" w:rsidRDefault="009D10B4" w:rsidP="009D10B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9D10B4">
              <w:rPr>
                <w:rFonts w:asciiTheme="minorHAnsi" w:hAnsiTheme="minorHAnsi"/>
                <w:b/>
                <w:sz w:val="24"/>
              </w:rPr>
              <w:t>Comparisons between India and the UK</w:t>
            </w:r>
          </w:p>
        </w:tc>
      </w:tr>
      <w:tr w:rsidR="009D10B4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9D10B4" w:rsidRPr="007468BA" w:rsidRDefault="009D10B4" w:rsidP="009D10B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728" w:type="dxa"/>
            <w:vAlign w:val="center"/>
          </w:tcPr>
          <w:p w:rsidR="009D10B4" w:rsidRPr="00EF1DFA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F1DFA">
              <w:rPr>
                <w:rFonts w:asciiTheme="minorHAnsi" w:hAnsiTheme="minorHAnsi" w:cstheme="minorHAnsi"/>
                <w:b/>
                <w:sz w:val="32"/>
                <w:szCs w:val="24"/>
              </w:rPr>
              <w:t>India</w:t>
            </w:r>
          </w:p>
        </w:tc>
        <w:tc>
          <w:tcPr>
            <w:tcW w:w="4729" w:type="dxa"/>
            <w:vAlign w:val="center"/>
          </w:tcPr>
          <w:p w:rsidR="009D10B4" w:rsidRPr="00EF1DFA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F1DFA">
              <w:rPr>
                <w:rFonts w:asciiTheme="minorHAnsi" w:hAnsiTheme="minorHAnsi" w:cstheme="minorHAnsi"/>
                <w:b/>
                <w:sz w:val="32"/>
                <w:szCs w:val="24"/>
              </w:rPr>
              <w:t>The UK</w:t>
            </w:r>
          </w:p>
        </w:tc>
      </w:tr>
      <w:tr w:rsidR="009D10B4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Continent</w:t>
            </w:r>
          </w:p>
        </w:tc>
        <w:tc>
          <w:tcPr>
            <w:tcW w:w="4728" w:type="dxa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sz w:val="24"/>
                <w:szCs w:val="24"/>
              </w:rPr>
              <w:t xml:space="preserve">Asia </w:t>
            </w:r>
          </w:p>
        </w:tc>
        <w:tc>
          <w:tcPr>
            <w:tcW w:w="4729" w:type="dxa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>Europe</w:t>
            </w:r>
          </w:p>
        </w:tc>
      </w:tr>
      <w:tr w:rsidR="009D10B4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Capital cities</w:t>
            </w:r>
          </w:p>
        </w:tc>
        <w:tc>
          <w:tcPr>
            <w:tcW w:w="4728" w:type="dxa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New Delhi </w:t>
            </w:r>
          </w:p>
        </w:tc>
        <w:tc>
          <w:tcPr>
            <w:tcW w:w="4729" w:type="dxa"/>
            <w:vAlign w:val="center"/>
          </w:tcPr>
          <w:p w:rsidR="009D10B4" w:rsidRPr="00CA2AEB" w:rsidRDefault="009D10B4" w:rsidP="009D10B4">
            <w:pPr>
              <w:jc w:val="center"/>
              <w:rPr>
                <w:rStyle w:val="hgkelc"/>
                <w:rFonts w:asciiTheme="minorHAnsi" w:hAnsiTheme="minorHAnsi" w:cstheme="minorHAnsi"/>
                <w:sz w:val="24"/>
                <w:szCs w:val="24"/>
              </w:rPr>
            </w:pPr>
            <w:r w:rsidRPr="00CA2AEB">
              <w:rPr>
                <w:rStyle w:val="hgkelc"/>
                <w:rFonts w:asciiTheme="minorHAnsi" w:hAnsiTheme="minorHAnsi" w:cstheme="minorHAnsi"/>
                <w:sz w:val="24"/>
                <w:szCs w:val="24"/>
              </w:rPr>
              <w:t xml:space="preserve">England – London </w:t>
            </w:r>
          </w:p>
        </w:tc>
      </w:tr>
      <w:tr w:rsidR="009D10B4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Population</w:t>
            </w:r>
          </w:p>
        </w:tc>
        <w:tc>
          <w:tcPr>
            <w:tcW w:w="4728" w:type="dxa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>1.38 billion (2020)</w:t>
            </w:r>
          </w:p>
        </w:tc>
        <w:tc>
          <w:tcPr>
            <w:tcW w:w="4729" w:type="dxa"/>
            <w:vAlign w:val="center"/>
          </w:tcPr>
          <w:p w:rsidR="009D10B4" w:rsidRPr="00CA2AEB" w:rsidRDefault="009D10B4" w:rsidP="009D10B4">
            <w:pPr>
              <w:jc w:val="center"/>
              <w:rPr>
                <w:rStyle w:val="hgkelc"/>
                <w:rFonts w:asciiTheme="minorHAnsi" w:hAnsiTheme="minorHAnsi" w:cstheme="minorHAnsi"/>
                <w:sz w:val="24"/>
                <w:szCs w:val="24"/>
              </w:rPr>
            </w:pPr>
            <w:r w:rsidRPr="00CA2AEB">
              <w:rPr>
                <w:rStyle w:val="hgkelc"/>
                <w:rFonts w:asciiTheme="minorHAnsi" w:hAnsiTheme="minorHAnsi" w:cstheme="minorHAnsi"/>
                <w:sz w:val="24"/>
                <w:szCs w:val="24"/>
              </w:rPr>
              <w:t>67.22 million</w:t>
            </w:r>
          </w:p>
        </w:tc>
      </w:tr>
      <w:tr w:rsidR="009D10B4" w:rsidTr="009D10B4">
        <w:trPr>
          <w:trHeight w:val="418"/>
        </w:trPr>
        <w:tc>
          <w:tcPr>
            <w:tcW w:w="1859" w:type="dxa"/>
            <w:shd w:val="clear" w:color="auto" w:fill="F2F2F2" w:themeFill="background1" w:themeFillShade="F2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/>
                <w:sz w:val="28"/>
              </w:rPr>
            </w:pPr>
            <w:r w:rsidRPr="00CA2AEB">
              <w:rPr>
                <w:rFonts w:asciiTheme="minorHAnsi" w:hAnsiTheme="minorHAnsi"/>
                <w:sz w:val="28"/>
              </w:rPr>
              <w:t>Climate</w:t>
            </w:r>
          </w:p>
        </w:tc>
        <w:tc>
          <w:tcPr>
            <w:tcW w:w="4728" w:type="dxa"/>
            <w:vAlign w:val="center"/>
          </w:tcPr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India has three major seasons - winter - summer and the monsoon. </w:t>
            </w:r>
          </w:p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Winter months</w:t>
            </w: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(November-March) are bright and pleasant, with snowfall in the northern hills. </w:t>
            </w:r>
          </w:p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Summer time</w:t>
            </w: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(April-June) is hot in most parts of India, and it is then that the numerous hill resorts provide cool retreat. </w:t>
            </w:r>
          </w:p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2AEB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u w:val="single"/>
              </w:rPr>
              <w:t>During the monsoon</w:t>
            </w:r>
            <w:r w:rsidRPr="00CA2A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rainfall is heavy along the west coast between June and September, and along the east coast between mid-October and December. </w:t>
            </w:r>
          </w:p>
          <w:p w:rsidR="009D10B4" w:rsidRPr="00CA2AEB" w:rsidRDefault="009D10B4" w:rsidP="009D10B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729" w:type="dxa"/>
          </w:tcPr>
          <w:p w:rsidR="009D10B4" w:rsidRPr="00181291" w:rsidRDefault="009D10B4" w:rsidP="009D10B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</w:pPr>
            <w:r w:rsidRPr="00181291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The UK has 4 seasons – Winter – Spring – Summer – Autumn</w:t>
            </w:r>
          </w:p>
          <w:p w:rsidR="009D10B4" w:rsidRPr="00181291" w:rsidRDefault="009D10B4" w:rsidP="009D10B4">
            <w:pPr>
              <w:jc w:val="center"/>
              <w:rPr>
                <w:rStyle w:val="hgkelc"/>
                <w:rFonts w:asciiTheme="minorHAnsi" w:hAnsiTheme="minorHAnsi" w:cstheme="minorHAnsi"/>
                <w:sz w:val="24"/>
                <w:szCs w:val="24"/>
              </w:rPr>
            </w:pPr>
            <w:r w:rsidRPr="0018129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Generally the </w:t>
            </w:r>
            <w:r w:rsidRPr="00181291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United Kingdom</w:t>
            </w:r>
            <w:r w:rsidRPr="0018129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has cool to mild winters and warm summers with moderate variation in </w:t>
            </w:r>
            <w:r w:rsidRPr="00181291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temperature</w:t>
            </w:r>
            <w:r w:rsidRPr="0018129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throughout the year.</w:t>
            </w:r>
          </w:p>
        </w:tc>
      </w:tr>
    </w:tbl>
    <w:p w:rsidR="00523EC5" w:rsidRDefault="00523EC5"/>
    <w:p w:rsidR="00523EC5" w:rsidRDefault="00523EC5"/>
    <w:p w:rsidR="00146F37" w:rsidRDefault="00146F37"/>
    <w:p w:rsidR="00385CFE" w:rsidRDefault="00385CFE" w:rsidP="00255583">
      <w:pPr>
        <w:jc w:val="center"/>
        <w:rPr>
          <w:rFonts w:ascii="Arial Black" w:hAnsi="Arial Black"/>
          <w:b/>
          <w:sz w:val="56"/>
        </w:rPr>
      </w:pPr>
    </w:p>
    <w:p w:rsidR="00EE3694" w:rsidRDefault="00093EA5" w:rsidP="00255583">
      <w:pPr>
        <w:jc w:val="center"/>
        <w:rPr>
          <w:rFonts w:ascii="Arial Black" w:hAnsi="Arial Black"/>
          <w:b/>
          <w:sz w:val="56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6431280</wp:posOffset>
            </wp:positionH>
            <wp:positionV relativeFrom="paragraph">
              <wp:posOffset>2722880</wp:posOffset>
            </wp:positionV>
            <wp:extent cx="7195185" cy="1722120"/>
            <wp:effectExtent l="0" t="0" r="571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694" w:rsidRPr="00EE3694" w:rsidRDefault="00EE3694" w:rsidP="00EE3694">
      <w:pPr>
        <w:rPr>
          <w:rFonts w:ascii="Arial Black" w:hAnsi="Arial Black"/>
          <w:sz w:val="56"/>
        </w:rPr>
      </w:pPr>
    </w:p>
    <w:p w:rsidR="00EE3694" w:rsidRPr="00EE3694" w:rsidRDefault="00EE3694" w:rsidP="00EE3694">
      <w:pPr>
        <w:rPr>
          <w:rFonts w:ascii="Arial Black" w:hAnsi="Arial Black"/>
          <w:sz w:val="56"/>
        </w:rPr>
      </w:pPr>
    </w:p>
    <w:p w:rsidR="00EE3694" w:rsidRPr="00EE3694" w:rsidRDefault="00EE3694" w:rsidP="00EE3694">
      <w:pPr>
        <w:rPr>
          <w:rFonts w:ascii="Arial Black" w:hAnsi="Arial Black"/>
          <w:sz w:val="56"/>
        </w:rPr>
      </w:pPr>
    </w:p>
    <w:p w:rsidR="00EE3694" w:rsidRPr="00EE3694" w:rsidRDefault="00EE3694" w:rsidP="00EE3694">
      <w:pPr>
        <w:rPr>
          <w:rFonts w:ascii="Arial Black" w:hAnsi="Arial Black"/>
          <w:sz w:val="56"/>
        </w:rPr>
      </w:pPr>
    </w:p>
    <w:p w:rsidR="00EE3694" w:rsidRDefault="00EE3694" w:rsidP="00EE3694">
      <w:pPr>
        <w:rPr>
          <w:rFonts w:ascii="Arial Black" w:hAnsi="Arial Black"/>
          <w:sz w:val="56"/>
        </w:rPr>
      </w:pPr>
      <w:r>
        <w:rPr>
          <w:noProof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15240</wp:posOffset>
            </wp:positionV>
            <wp:extent cx="2240280" cy="1494155"/>
            <wp:effectExtent l="0" t="0" r="7620" b="0"/>
            <wp:wrapSquare wrapText="bothSides"/>
            <wp:docPr id="10" name="Picture 10" descr="A Guide on Indian Culture for Travelers | An Indians Guide to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Guide on Indian Culture for Travelers | An Indians Guide to In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2712720" cy="1525905"/>
            <wp:effectExtent l="0" t="0" r="0" b="0"/>
            <wp:wrapSquare wrapText="bothSides"/>
            <wp:docPr id="7" name="Picture 7" descr="India Country Profile - National Geographic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 Country Profile - National Geographic Kid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CFE" w:rsidRPr="00EE3694" w:rsidRDefault="00EE3694" w:rsidP="00EE3694">
      <w:pPr>
        <w:tabs>
          <w:tab w:val="left" w:pos="2736"/>
        </w:tabs>
        <w:rPr>
          <w:rFonts w:ascii="Arial Black" w:hAnsi="Arial Black"/>
          <w:sz w:val="56"/>
        </w:rPr>
      </w:pPr>
      <w:r>
        <w:rPr>
          <w:noProof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1098550</wp:posOffset>
            </wp:positionV>
            <wp:extent cx="2057400" cy="1352550"/>
            <wp:effectExtent l="0" t="0" r="0" b="0"/>
            <wp:wrapSquare wrapText="bothSides"/>
            <wp:docPr id="11" name="Picture 11" descr="Independence Gala marks the culmination of UK- India 2017 Year of Culture |  Indiablooms - First Portal on Digital News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dependence Gala marks the culmination of UK- India 2017 Year of Culture |  Indiablooms - First Portal on Digital News Manag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1113790</wp:posOffset>
            </wp:positionV>
            <wp:extent cx="1458595" cy="1368425"/>
            <wp:effectExtent l="0" t="0" r="8255" b="3175"/>
            <wp:wrapSquare wrapText="bothSides"/>
            <wp:docPr id="9" name="Picture 9" descr="Indian Music Lovers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ian Music Lovers - Home | Faceb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1112520</wp:posOffset>
            </wp:positionV>
            <wp:extent cx="2057400" cy="1376045"/>
            <wp:effectExtent l="0" t="0" r="0" b="0"/>
            <wp:wrapSquare wrapText="bothSides"/>
            <wp:docPr id="8" name="Picture 8" descr="Tiger attacks in the Sundarban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ger attacks in the Sundarbans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56"/>
        </w:rPr>
        <w:tab/>
      </w:r>
    </w:p>
    <w:sectPr w:rsidR="00385CFE" w:rsidRPr="00EE3694" w:rsidSect="001B0ABC">
      <w:pgSz w:w="23811" w:h="16838" w:orient="landscape" w:code="8"/>
      <w:pgMar w:top="851" w:right="1440" w:bottom="1276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259"/>
    <w:multiLevelType w:val="multilevel"/>
    <w:tmpl w:val="0D0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C4C54"/>
    <w:multiLevelType w:val="hybridMultilevel"/>
    <w:tmpl w:val="D1D42E3C"/>
    <w:lvl w:ilvl="0" w:tplc="60FC42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810"/>
    <w:multiLevelType w:val="hybridMultilevel"/>
    <w:tmpl w:val="8F1CB5EC"/>
    <w:lvl w:ilvl="0" w:tplc="60FC42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253"/>
    <w:multiLevelType w:val="hybridMultilevel"/>
    <w:tmpl w:val="0E88F982"/>
    <w:lvl w:ilvl="0" w:tplc="B60C6A08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418C"/>
    <w:multiLevelType w:val="hybridMultilevel"/>
    <w:tmpl w:val="A50C588C"/>
    <w:lvl w:ilvl="0" w:tplc="73BC571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36ED2"/>
    <w:multiLevelType w:val="hybridMultilevel"/>
    <w:tmpl w:val="67188CEC"/>
    <w:lvl w:ilvl="0" w:tplc="0DD047A2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585A"/>
    <w:multiLevelType w:val="hybridMultilevel"/>
    <w:tmpl w:val="57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2D26"/>
    <w:multiLevelType w:val="hybridMultilevel"/>
    <w:tmpl w:val="5FEAF088"/>
    <w:lvl w:ilvl="0" w:tplc="2E6093B8">
      <w:numFmt w:val="bullet"/>
      <w:lvlText w:val="-"/>
      <w:lvlJc w:val="left"/>
      <w:pPr>
        <w:ind w:left="408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CFE1313"/>
    <w:multiLevelType w:val="hybridMultilevel"/>
    <w:tmpl w:val="55CA98E0"/>
    <w:lvl w:ilvl="0" w:tplc="0EF2B1EC">
      <w:numFmt w:val="bullet"/>
      <w:lvlText w:val="-"/>
      <w:lvlJc w:val="left"/>
      <w:pPr>
        <w:ind w:left="720" w:hanging="360"/>
      </w:pPr>
      <w:rPr>
        <w:rFonts w:ascii="Helvetica" w:eastAsia="Gadug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25043"/>
    <w:multiLevelType w:val="multilevel"/>
    <w:tmpl w:val="CC02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264ECC"/>
    <w:multiLevelType w:val="hybridMultilevel"/>
    <w:tmpl w:val="CFFE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38B9"/>
    <w:multiLevelType w:val="hybridMultilevel"/>
    <w:tmpl w:val="9074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AF1"/>
    <w:multiLevelType w:val="hybridMultilevel"/>
    <w:tmpl w:val="C0FACB12"/>
    <w:lvl w:ilvl="0" w:tplc="DD9C65A4">
      <w:numFmt w:val="bullet"/>
      <w:lvlText w:val="-"/>
      <w:lvlJc w:val="left"/>
      <w:pPr>
        <w:ind w:left="720" w:hanging="360"/>
      </w:pPr>
      <w:rPr>
        <w:rFonts w:ascii="Calibri" w:eastAsia="Gadugi" w:hAnsi="Calibri" w:cs="Gadug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78F2"/>
    <w:multiLevelType w:val="hybridMultilevel"/>
    <w:tmpl w:val="722E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C5"/>
    <w:rsid w:val="000530CE"/>
    <w:rsid w:val="0006229E"/>
    <w:rsid w:val="000724CD"/>
    <w:rsid w:val="00093EA5"/>
    <w:rsid w:val="000D0B0D"/>
    <w:rsid w:val="001424EE"/>
    <w:rsid w:val="00146F37"/>
    <w:rsid w:val="00155406"/>
    <w:rsid w:val="00181291"/>
    <w:rsid w:val="00186932"/>
    <w:rsid w:val="001B0ABC"/>
    <w:rsid w:val="001E7D8C"/>
    <w:rsid w:val="00255583"/>
    <w:rsid w:val="00262272"/>
    <w:rsid w:val="002A775D"/>
    <w:rsid w:val="00347C88"/>
    <w:rsid w:val="00376649"/>
    <w:rsid w:val="00377D95"/>
    <w:rsid w:val="00385CFE"/>
    <w:rsid w:val="00394155"/>
    <w:rsid w:val="00471EC3"/>
    <w:rsid w:val="00474929"/>
    <w:rsid w:val="005033BC"/>
    <w:rsid w:val="005033EA"/>
    <w:rsid w:val="00523EC5"/>
    <w:rsid w:val="00537B85"/>
    <w:rsid w:val="00566869"/>
    <w:rsid w:val="005761F2"/>
    <w:rsid w:val="005974CF"/>
    <w:rsid w:val="00654F1E"/>
    <w:rsid w:val="006633C5"/>
    <w:rsid w:val="006A3C73"/>
    <w:rsid w:val="006B6886"/>
    <w:rsid w:val="006E7D7F"/>
    <w:rsid w:val="00700DA5"/>
    <w:rsid w:val="007468BA"/>
    <w:rsid w:val="007817AD"/>
    <w:rsid w:val="008335CC"/>
    <w:rsid w:val="00883782"/>
    <w:rsid w:val="00885EF9"/>
    <w:rsid w:val="0089797B"/>
    <w:rsid w:val="008E1874"/>
    <w:rsid w:val="008F774E"/>
    <w:rsid w:val="00973D57"/>
    <w:rsid w:val="009D0E18"/>
    <w:rsid w:val="009D10B4"/>
    <w:rsid w:val="00A31645"/>
    <w:rsid w:val="00A770B5"/>
    <w:rsid w:val="00AA3225"/>
    <w:rsid w:val="00AA58AD"/>
    <w:rsid w:val="00AD44F7"/>
    <w:rsid w:val="00B963F8"/>
    <w:rsid w:val="00C83804"/>
    <w:rsid w:val="00CA2AEB"/>
    <w:rsid w:val="00CC46D4"/>
    <w:rsid w:val="00CD2481"/>
    <w:rsid w:val="00CE4B07"/>
    <w:rsid w:val="00D43476"/>
    <w:rsid w:val="00D542DF"/>
    <w:rsid w:val="00D950C0"/>
    <w:rsid w:val="00DC029D"/>
    <w:rsid w:val="00EB5625"/>
    <w:rsid w:val="00EC5F16"/>
    <w:rsid w:val="00ED1B86"/>
    <w:rsid w:val="00ED49D6"/>
    <w:rsid w:val="00EE3694"/>
    <w:rsid w:val="00EF1DFA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4E8A3-0C0F-4E87-8480-8384617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3EC5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23EC5"/>
  </w:style>
  <w:style w:type="character" w:styleId="Hyperlink">
    <w:name w:val="Hyperlink"/>
    <w:basedOn w:val="DefaultParagraphFont"/>
    <w:uiPriority w:val="99"/>
    <w:unhideWhenUsed/>
    <w:rsid w:val="00523EC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523EC5"/>
    <w:pPr>
      <w:spacing w:before="5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EC5"/>
    <w:rPr>
      <w:rFonts w:ascii="Arial" w:eastAsia="Arial" w:hAnsi="Arial" w:cs="Arial"/>
      <w:sz w:val="20"/>
      <w:szCs w:val="20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B5"/>
    <w:rPr>
      <w:rFonts w:ascii="Segoe UI" w:eastAsia="Gadugi" w:hAnsi="Segoe UI" w:cs="Segoe UI"/>
      <w:sz w:val="18"/>
      <w:szCs w:val="18"/>
      <w:lang w:eastAsia="en-GB" w:bidi="en-GB"/>
    </w:rPr>
  </w:style>
  <w:style w:type="paragraph" w:customStyle="1" w:styleId="style33">
    <w:name w:val="style33"/>
    <w:basedOn w:val="Normal"/>
    <w:rsid w:val="00377D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gkelc">
    <w:name w:val="hgkelc"/>
    <w:basedOn w:val="DefaultParagraphFont"/>
    <w:rsid w:val="005033EA"/>
  </w:style>
  <w:style w:type="paragraph" w:customStyle="1" w:styleId="Default">
    <w:name w:val="Default"/>
    <w:rsid w:val="000622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2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120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Janine Bishop</cp:lastModifiedBy>
  <cp:revision>2</cp:revision>
  <cp:lastPrinted>2021-04-19T07:04:00Z</cp:lastPrinted>
  <dcterms:created xsi:type="dcterms:W3CDTF">2025-12-29T15:00:00Z</dcterms:created>
  <dcterms:modified xsi:type="dcterms:W3CDTF">2025-12-29T15:00:00Z</dcterms:modified>
</cp:coreProperties>
</file>